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66009" w14:textId="77777777" w:rsidR="000E57C7" w:rsidRDefault="003F1FAF" w:rsidP="002707A3">
      <w:pPr>
        <w:spacing w:after="0" w:line="240" w:lineRule="auto"/>
        <w:ind w:left="5760" w:firstLine="720"/>
        <w:jc w:val="both"/>
        <w:rPr>
          <w:sz w:val="28"/>
          <w:szCs w:val="28"/>
        </w:rPr>
      </w:pPr>
      <w:r>
        <w:rPr>
          <w:sz w:val="28"/>
          <w:szCs w:val="28"/>
        </w:rPr>
        <w:t>B</w:t>
      </w:r>
      <w:r w:rsidR="000E57C7">
        <w:rPr>
          <w:sz w:val="28"/>
          <w:szCs w:val="28"/>
        </w:rPr>
        <w:t xml:space="preserve">e It Remembered that the Greene County </w:t>
      </w:r>
    </w:p>
    <w:p w14:paraId="603F2670"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6950F1A6" w14:textId="1431EC26"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Session on</w:t>
      </w:r>
      <w:r w:rsidR="00F65646">
        <w:rPr>
          <w:sz w:val="28"/>
          <w:szCs w:val="28"/>
        </w:rPr>
        <w:t xml:space="preserve"> </w:t>
      </w:r>
      <w:r w:rsidR="00715CE7">
        <w:rPr>
          <w:sz w:val="28"/>
          <w:szCs w:val="28"/>
        </w:rPr>
        <w:t>Tuesday</w:t>
      </w:r>
      <w:r w:rsidR="007B1897">
        <w:rPr>
          <w:sz w:val="28"/>
          <w:szCs w:val="28"/>
        </w:rPr>
        <w:t xml:space="preserve">, </w:t>
      </w:r>
      <w:r w:rsidR="005C7371">
        <w:rPr>
          <w:sz w:val="28"/>
          <w:szCs w:val="28"/>
        </w:rPr>
        <w:t>February 4</w:t>
      </w:r>
      <w:r w:rsidR="00CF2F0E">
        <w:rPr>
          <w:sz w:val="28"/>
          <w:szCs w:val="28"/>
        </w:rPr>
        <w:t>, 2025</w:t>
      </w:r>
      <w:r w:rsidR="008D0667">
        <w:rPr>
          <w:sz w:val="28"/>
          <w:szCs w:val="28"/>
        </w:rPr>
        <w:t>,</w:t>
      </w:r>
      <w:r>
        <w:rPr>
          <w:sz w:val="28"/>
          <w:szCs w:val="28"/>
        </w:rPr>
        <w:t xml:space="preserve"> </w:t>
      </w:r>
      <w:r w:rsidR="00CF2F0E">
        <w:rPr>
          <w:sz w:val="28"/>
          <w:szCs w:val="28"/>
        </w:rPr>
        <w:t>at</w:t>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CF2F0E">
        <w:rPr>
          <w:sz w:val="28"/>
          <w:szCs w:val="28"/>
        </w:rPr>
        <w:tab/>
      </w:r>
      <w:r w:rsidR="003A097A">
        <w:rPr>
          <w:sz w:val="28"/>
          <w:szCs w:val="28"/>
        </w:rPr>
        <w:t>9:30 a</w:t>
      </w:r>
      <w:r>
        <w:rPr>
          <w:sz w:val="28"/>
          <w:szCs w:val="28"/>
        </w:rPr>
        <w:t xml:space="preserve">.m. in the Commissioners’ Room on </w:t>
      </w:r>
    </w:p>
    <w:p w14:paraId="61534F89"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2C83B111" w14:textId="77777777" w:rsidR="006C5ED6" w:rsidRDefault="006C5ED6" w:rsidP="006C5ED6">
      <w:pPr>
        <w:spacing w:after="0" w:line="240" w:lineRule="auto"/>
        <w:rPr>
          <w:sz w:val="28"/>
          <w:szCs w:val="28"/>
        </w:rPr>
      </w:pPr>
      <w:r>
        <w:rPr>
          <w:sz w:val="28"/>
          <w:szCs w:val="28"/>
        </w:rPr>
        <w:t>The meeting was called to order by Nathan Abrams.</w:t>
      </w:r>
    </w:p>
    <w:p w14:paraId="532CA035" w14:textId="77777777" w:rsidR="006C5ED6" w:rsidRDefault="006C5ED6" w:rsidP="006C5ED6">
      <w:pPr>
        <w:spacing w:after="0" w:line="240" w:lineRule="auto"/>
        <w:rPr>
          <w:sz w:val="28"/>
          <w:szCs w:val="28"/>
        </w:rPr>
      </w:pPr>
    </w:p>
    <w:p w14:paraId="720AF295" w14:textId="77777777" w:rsidR="006C5ED6" w:rsidRDefault="006C5ED6" w:rsidP="006C5ED6">
      <w:pPr>
        <w:spacing w:after="0" w:line="240" w:lineRule="auto"/>
        <w:rPr>
          <w:sz w:val="28"/>
          <w:szCs w:val="28"/>
        </w:rPr>
      </w:pPr>
      <w:r>
        <w:rPr>
          <w:sz w:val="28"/>
          <w:szCs w:val="28"/>
        </w:rPr>
        <w:t>The Pledge of Allegiance opened the meeting.</w:t>
      </w:r>
    </w:p>
    <w:p w14:paraId="29093C76" w14:textId="77777777" w:rsidR="006C5ED6" w:rsidRDefault="006C5ED6" w:rsidP="006C5ED6">
      <w:pPr>
        <w:spacing w:after="0" w:line="240" w:lineRule="auto"/>
        <w:rPr>
          <w:sz w:val="28"/>
          <w:szCs w:val="28"/>
        </w:rPr>
      </w:pPr>
    </w:p>
    <w:p w14:paraId="626137EF" w14:textId="77777777" w:rsidR="006C5ED6" w:rsidRDefault="006C5ED6" w:rsidP="006C5ED6">
      <w:pPr>
        <w:spacing w:after="0" w:line="240" w:lineRule="auto"/>
        <w:rPr>
          <w:sz w:val="28"/>
          <w:szCs w:val="28"/>
        </w:rPr>
      </w:pPr>
      <w:r>
        <w:rPr>
          <w:sz w:val="28"/>
          <w:szCs w:val="28"/>
        </w:rPr>
        <w:t xml:space="preserve">Present were Nathan Abrams, Rick Graves, and Ed Michael. </w:t>
      </w:r>
    </w:p>
    <w:p w14:paraId="46ABA716" w14:textId="77777777" w:rsidR="006C5ED6" w:rsidRDefault="006C5ED6" w:rsidP="006C5ED6">
      <w:pPr>
        <w:spacing w:after="0" w:line="240" w:lineRule="auto"/>
        <w:rPr>
          <w:b/>
          <w:sz w:val="28"/>
          <w:szCs w:val="28"/>
          <w:u w:val="single"/>
        </w:rPr>
      </w:pPr>
    </w:p>
    <w:p w14:paraId="4235D9F9" w14:textId="44697D5B" w:rsidR="006C5ED6" w:rsidRDefault="006C5ED6" w:rsidP="006C5ED6">
      <w:pPr>
        <w:spacing w:after="0" w:line="240" w:lineRule="auto"/>
        <w:rPr>
          <w:b/>
          <w:sz w:val="28"/>
          <w:szCs w:val="28"/>
          <w:u w:val="single"/>
        </w:rPr>
      </w:pPr>
      <w:r>
        <w:rPr>
          <w:b/>
          <w:sz w:val="28"/>
          <w:szCs w:val="28"/>
          <w:u w:val="single"/>
        </w:rPr>
        <w:t>Re</w:t>
      </w:r>
      <w:r w:rsidR="006B4435">
        <w:rPr>
          <w:b/>
          <w:sz w:val="28"/>
          <w:szCs w:val="28"/>
          <w:u w:val="single"/>
        </w:rPr>
        <w:t>: Minutes</w:t>
      </w:r>
    </w:p>
    <w:p w14:paraId="26F7FD46" w14:textId="791E78BE" w:rsidR="006C5ED6" w:rsidRPr="00445D62" w:rsidRDefault="006C5ED6" w:rsidP="006C5ED6">
      <w:pPr>
        <w:spacing w:after="0" w:line="240" w:lineRule="auto"/>
        <w:jc w:val="both"/>
        <w:rPr>
          <w:sz w:val="28"/>
          <w:szCs w:val="28"/>
        </w:rPr>
      </w:pPr>
      <w:bookmarkStart w:id="0" w:name="_Hlk159314002"/>
      <w:r>
        <w:rPr>
          <w:sz w:val="28"/>
          <w:szCs w:val="28"/>
        </w:rPr>
        <w:t xml:space="preserve">Ed Michael moved, and Rick Graves seconded, to approve the minutes of the regular meeting held on </w:t>
      </w:r>
      <w:r w:rsidR="00F0706D">
        <w:rPr>
          <w:sz w:val="28"/>
          <w:szCs w:val="28"/>
        </w:rPr>
        <w:t xml:space="preserve">January </w:t>
      </w:r>
      <w:r w:rsidR="005C7371">
        <w:rPr>
          <w:sz w:val="28"/>
          <w:szCs w:val="28"/>
        </w:rPr>
        <w:t>21</w:t>
      </w:r>
      <w:r w:rsidR="00F0706D">
        <w:rPr>
          <w:sz w:val="28"/>
          <w:szCs w:val="28"/>
        </w:rPr>
        <w:t xml:space="preserve">, </w:t>
      </w:r>
      <w:r w:rsidR="005C7371">
        <w:rPr>
          <w:sz w:val="28"/>
          <w:szCs w:val="28"/>
        </w:rPr>
        <w:t>2025, and the Executive Session minutes held on January 24, 2025</w:t>
      </w:r>
      <w:r>
        <w:rPr>
          <w:sz w:val="28"/>
          <w:szCs w:val="28"/>
        </w:rPr>
        <w:t>.  Motion passed 3-0.</w:t>
      </w:r>
      <w:bookmarkEnd w:id="0"/>
    </w:p>
    <w:p w14:paraId="12BC3BC7" w14:textId="77777777" w:rsidR="006C5ED6" w:rsidRDefault="006C5ED6" w:rsidP="006C5ED6">
      <w:pPr>
        <w:spacing w:after="0" w:line="240" w:lineRule="auto"/>
        <w:rPr>
          <w:b/>
          <w:bCs/>
          <w:sz w:val="28"/>
          <w:szCs w:val="28"/>
          <w:u w:val="single"/>
        </w:rPr>
      </w:pPr>
    </w:p>
    <w:p w14:paraId="5A4DF07F" w14:textId="77777777" w:rsidR="006C5ED6" w:rsidRDefault="006C5ED6" w:rsidP="006C5ED6">
      <w:pPr>
        <w:spacing w:after="0" w:line="240" w:lineRule="auto"/>
        <w:rPr>
          <w:b/>
          <w:bCs/>
          <w:sz w:val="28"/>
          <w:szCs w:val="28"/>
          <w:u w:val="single"/>
        </w:rPr>
      </w:pPr>
      <w:r w:rsidRPr="009C3D57">
        <w:rPr>
          <w:b/>
          <w:bCs/>
          <w:sz w:val="28"/>
          <w:szCs w:val="28"/>
          <w:u w:val="single"/>
        </w:rPr>
        <w:t>Re: Claims</w:t>
      </w:r>
    </w:p>
    <w:p w14:paraId="7B10229B" w14:textId="4C4B087C" w:rsidR="006C5ED6" w:rsidRDefault="006C5ED6" w:rsidP="006C5ED6">
      <w:pPr>
        <w:spacing w:after="0" w:line="240" w:lineRule="auto"/>
        <w:jc w:val="both"/>
        <w:rPr>
          <w:sz w:val="28"/>
          <w:szCs w:val="28"/>
        </w:rPr>
      </w:pPr>
      <w:r>
        <w:rPr>
          <w:sz w:val="28"/>
          <w:szCs w:val="28"/>
        </w:rPr>
        <w:t xml:space="preserve">Ed Michael moved, and Rick Graves seconded, to approve the claims submitted for </w:t>
      </w:r>
      <w:r w:rsidR="00715CE7">
        <w:rPr>
          <w:sz w:val="28"/>
          <w:szCs w:val="28"/>
        </w:rPr>
        <w:t>Tu</w:t>
      </w:r>
      <w:r>
        <w:rPr>
          <w:sz w:val="28"/>
          <w:szCs w:val="28"/>
        </w:rPr>
        <w:t xml:space="preserve">esday, </w:t>
      </w:r>
      <w:r w:rsidR="005C7371">
        <w:rPr>
          <w:sz w:val="28"/>
          <w:szCs w:val="28"/>
        </w:rPr>
        <w:t>February 4</w:t>
      </w:r>
      <w:r>
        <w:rPr>
          <w:sz w:val="28"/>
          <w:szCs w:val="28"/>
        </w:rPr>
        <w:t>, 202</w:t>
      </w:r>
      <w:r w:rsidR="0022183F">
        <w:rPr>
          <w:sz w:val="28"/>
          <w:szCs w:val="28"/>
        </w:rPr>
        <w:t>5</w:t>
      </w:r>
      <w:r>
        <w:rPr>
          <w:sz w:val="28"/>
          <w:szCs w:val="28"/>
        </w:rPr>
        <w:t>. Motion passed 3-0.</w:t>
      </w:r>
    </w:p>
    <w:p w14:paraId="50241086" w14:textId="77777777" w:rsidR="00CF2F0E" w:rsidRDefault="00CF2F0E" w:rsidP="006C5ED6">
      <w:pPr>
        <w:spacing w:after="0" w:line="240" w:lineRule="auto"/>
        <w:jc w:val="both"/>
        <w:rPr>
          <w:sz w:val="28"/>
          <w:szCs w:val="28"/>
        </w:rPr>
      </w:pPr>
    </w:p>
    <w:p w14:paraId="53ABBB96" w14:textId="6B99A06B" w:rsidR="00CF2F0E" w:rsidRPr="00CF2F0E" w:rsidRDefault="00CF2F0E" w:rsidP="006C5ED6">
      <w:pPr>
        <w:spacing w:after="0" w:line="240" w:lineRule="auto"/>
        <w:jc w:val="both"/>
        <w:rPr>
          <w:b/>
          <w:bCs/>
          <w:sz w:val="28"/>
          <w:szCs w:val="28"/>
          <w:u w:val="single"/>
        </w:rPr>
      </w:pPr>
      <w:r w:rsidRPr="00CF2F0E">
        <w:rPr>
          <w:b/>
          <w:bCs/>
          <w:sz w:val="28"/>
          <w:szCs w:val="28"/>
          <w:u w:val="single"/>
        </w:rPr>
        <w:t>Re: Payroll</w:t>
      </w:r>
    </w:p>
    <w:p w14:paraId="084C4B46" w14:textId="01A9A27D" w:rsidR="00CF2F0E" w:rsidRDefault="00CF2F0E" w:rsidP="006C5ED6">
      <w:pPr>
        <w:spacing w:after="0" w:line="240" w:lineRule="auto"/>
        <w:jc w:val="both"/>
        <w:rPr>
          <w:sz w:val="28"/>
          <w:szCs w:val="28"/>
        </w:rPr>
      </w:pPr>
      <w:r>
        <w:rPr>
          <w:sz w:val="28"/>
          <w:szCs w:val="28"/>
        </w:rPr>
        <w:t xml:space="preserve">Ed Michael moved, and Rick Graves seconded, to approve the payroll submitted for Friday, </w:t>
      </w:r>
      <w:r w:rsidR="005C7371">
        <w:rPr>
          <w:sz w:val="28"/>
          <w:szCs w:val="28"/>
        </w:rPr>
        <w:t>February 7</w:t>
      </w:r>
      <w:r>
        <w:rPr>
          <w:sz w:val="28"/>
          <w:szCs w:val="28"/>
        </w:rPr>
        <w:t>, 202</w:t>
      </w:r>
      <w:r w:rsidR="0022183F">
        <w:rPr>
          <w:sz w:val="28"/>
          <w:szCs w:val="28"/>
        </w:rPr>
        <w:t>5</w:t>
      </w:r>
      <w:r>
        <w:rPr>
          <w:sz w:val="28"/>
          <w:szCs w:val="28"/>
        </w:rPr>
        <w:t>. Motion passed 3-0.</w:t>
      </w:r>
    </w:p>
    <w:p w14:paraId="350C98C8" w14:textId="77777777" w:rsidR="006C5ED6" w:rsidRDefault="006C5ED6" w:rsidP="006C5ED6">
      <w:pPr>
        <w:spacing w:after="0" w:line="240" w:lineRule="auto"/>
        <w:jc w:val="both"/>
        <w:rPr>
          <w:b/>
          <w:bCs/>
          <w:sz w:val="28"/>
          <w:szCs w:val="28"/>
          <w:u w:val="single"/>
        </w:rPr>
      </w:pPr>
    </w:p>
    <w:p w14:paraId="537CDD49" w14:textId="18D5A533" w:rsidR="006C5ED6" w:rsidRPr="00D7252A" w:rsidRDefault="006C5ED6" w:rsidP="006C5ED6">
      <w:pPr>
        <w:spacing w:after="0" w:line="240" w:lineRule="auto"/>
        <w:jc w:val="both"/>
        <w:rPr>
          <w:b/>
          <w:bCs/>
          <w:sz w:val="28"/>
          <w:szCs w:val="28"/>
          <w:u w:val="single"/>
        </w:rPr>
      </w:pPr>
      <w:r w:rsidRPr="00D7252A">
        <w:rPr>
          <w:b/>
          <w:bCs/>
          <w:sz w:val="28"/>
          <w:szCs w:val="28"/>
          <w:u w:val="single"/>
        </w:rPr>
        <w:t xml:space="preserve">Re: </w:t>
      </w:r>
      <w:r w:rsidR="005C7371">
        <w:rPr>
          <w:b/>
          <w:bCs/>
          <w:sz w:val="28"/>
          <w:szCs w:val="28"/>
          <w:u w:val="single"/>
        </w:rPr>
        <w:t xml:space="preserve">Greene County Event Center (Mowing Bids for 2025) </w:t>
      </w:r>
    </w:p>
    <w:p w14:paraId="267045CC" w14:textId="5D84F83B" w:rsidR="0066797A" w:rsidRPr="005C7371" w:rsidRDefault="00FB57A6" w:rsidP="00F417FF">
      <w:pPr>
        <w:spacing w:after="0" w:line="240" w:lineRule="auto"/>
        <w:jc w:val="both"/>
        <w:rPr>
          <w:rFonts w:ascii="Calibri" w:hAnsi="Calibri" w:cs="Calibri"/>
          <w:sz w:val="28"/>
          <w:szCs w:val="28"/>
        </w:rPr>
      </w:pPr>
      <w:r>
        <w:rPr>
          <w:rStyle w:val="normaltextrun"/>
          <w:rFonts w:ascii="Calibri" w:hAnsi="Calibri" w:cs="Calibri"/>
          <w:color w:val="000000"/>
          <w:sz w:val="28"/>
          <w:szCs w:val="28"/>
          <w:shd w:val="clear" w:color="auto" w:fill="FFFFFF"/>
        </w:rPr>
        <w:t xml:space="preserve">Samantha Groomer </w:t>
      </w:r>
      <w:r w:rsidR="005676A1">
        <w:rPr>
          <w:rStyle w:val="normaltextrun"/>
          <w:rFonts w:ascii="Calibri" w:hAnsi="Calibri" w:cs="Calibri"/>
          <w:color w:val="000000"/>
          <w:sz w:val="28"/>
          <w:szCs w:val="28"/>
          <w:shd w:val="clear" w:color="auto" w:fill="FFFFFF"/>
        </w:rPr>
        <w:t xml:space="preserve">requested authority to solicit </w:t>
      </w:r>
      <w:r>
        <w:rPr>
          <w:rStyle w:val="normaltextrun"/>
          <w:rFonts w:ascii="Calibri" w:hAnsi="Calibri" w:cs="Calibri"/>
          <w:color w:val="000000"/>
          <w:sz w:val="28"/>
          <w:szCs w:val="28"/>
          <w:shd w:val="clear" w:color="auto" w:fill="FFFFFF"/>
        </w:rPr>
        <w:t>mowing bids for t</w:t>
      </w:r>
      <w:r w:rsidR="005C7371" w:rsidRPr="005C7371">
        <w:rPr>
          <w:rStyle w:val="normaltextrun"/>
          <w:rFonts w:ascii="Calibri" w:hAnsi="Calibri" w:cs="Calibri"/>
          <w:color w:val="000000"/>
          <w:sz w:val="28"/>
          <w:szCs w:val="28"/>
          <w:shd w:val="clear" w:color="auto" w:fill="FFFFFF"/>
        </w:rPr>
        <w:t xml:space="preserve">he Greene County Event Center. Commissioner Abrams </w:t>
      </w:r>
      <w:r>
        <w:rPr>
          <w:rStyle w:val="normaltextrun"/>
          <w:rFonts w:ascii="Calibri" w:hAnsi="Calibri" w:cs="Calibri"/>
          <w:color w:val="000000"/>
          <w:sz w:val="28"/>
          <w:szCs w:val="28"/>
          <w:shd w:val="clear" w:color="auto" w:fill="FFFFFF"/>
        </w:rPr>
        <w:t>noted</w:t>
      </w:r>
      <w:r w:rsidR="005C7371" w:rsidRPr="005C7371">
        <w:rPr>
          <w:rStyle w:val="normaltextrun"/>
          <w:rFonts w:ascii="Calibri" w:hAnsi="Calibri" w:cs="Calibri"/>
          <w:color w:val="000000"/>
          <w:sz w:val="28"/>
          <w:szCs w:val="28"/>
          <w:shd w:val="clear" w:color="auto" w:fill="FFFFFF"/>
        </w:rPr>
        <w:t xml:space="preserve"> bids</w:t>
      </w:r>
      <w:r w:rsidR="006E3FB4">
        <w:rPr>
          <w:rStyle w:val="normaltextrun"/>
          <w:rFonts w:ascii="Calibri" w:hAnsi="Calibri" w:cs="Calibri"/>
          <w:color w:val="000000"/>
          <w:sz w:val="28"/>
          <w:szCs w:val="28"/>
          <w:shd w:val="clear" w:color="auto" w:fill="FFFFFF"/>
        </w:rPr>
        <w:t xml:space="preserve"> also</w:t>
      </w:r>
      <w:r w:rsidR="005C7371" w:rsidRPr="005C7371">
        <w:rPr>
          <w:rStyle w:val="normaltextrun"/>
          <w:rFonts w:ascii="Calibri" w:hAnsi="Calibri" w:cs="Calibri"/>
          <w:color w:val="000000"/>
          <w:sz w:val="28"/>
          <w:szCs w:val="28"/>
          <w:shd w:val="clear" w:color="auto" w:fill="FFFFFF"/>
        </w:rPr>
        <w:t xml:space="preserve"> need to be solicited for the </w:t>
      </w:r>
      <w:r w:rsidR="006E3FB4">
        <w:rPr>
          <w:rStyle w:val="normaltextrun"/>
          <w:rFonts w:ascii="Calibri" w:hAnsi="Calibri" w:cs="Calibri"/>
          <w:color w:val="000000"/>
          <w:sz w:val="28"/>
          <w:szCs w:val="28"/>
          <w:shd w:val="clear" w:color="auto" w:fill="FFFFFF"/>
        </w:rPr>
        <w:t xml:space="preserve">Linton </w:t>
      </w:r>
      <w:r w:rsidR="005C7371" w:rsidRPr="005C7371">
        <w:rPr>
          <w:rStyle w:val="normaltextrun"/>
          <w:rFonts w:ascii="Calibri" w:hAnsi="Calibri" w:cs="Calibri"/>
          <w:color w:val="000000"/>
          <w:sz w:val="28"/>
          <w:szCs w:val="28"/>
          <w:shd w:val="clear" w:color="auto" w:fill="FFFFFF"/>
        </w:rPr>
        <w:t xml:space="preserve">EMS facility. Rick Graves moved, and Ed Michael seconded, to approve advertisement </w:t>
      </w:r>
      <w:r w:rsidR="006E3FB4">
        <w:rPr>
          <w:rStyle w:val="normaltextrun"/>
          <w:rFonts w:ascii="Calibri" w:hAnsi="Calibri" w:cs="Calibri"/>
          <w:color w:val="000000"/>
          <w:sz w:val="28"/>
          <w:szCs w:val="28"/>
          <w:shd w:val="clear" w:color="auto" w:fill="FFFFFF"/>
        </w:rPr>
        <w:t>for</w:t>
      </w:r>
      <w:r w:rsidR="005C7371" w:rsidRPr="005C7371">
        <w:rPr>
          <w:rStyle w:val="normaltextrun"/>
          <w:rFonts w:ascii="Calibri" w:hAnsi="Calibri" w:cs="Calibri"/>
          <w:color w:val="000000"/>
          <w:sz w:val="28"/>
          <w:szCs w:val="28"/>
          <w:shd w:val="clear" w:color="auto" w:fill="FFFFFF"/>
        </w:rPr>
        <w:t xml:space="preserve"> mowing bids for the Greene County Event Center and the </w:t>
      </w:r>
      <w:r w:rsidR="006E3FB4">
        <w:rPr>
          <w:rStyle w:val="normaltextrun"/>
          <w:rFonts w:ascii="Calibri" w:hAnsi="Calibri" w:cs="Calibri"/>
          <w:color w:val="000000"/>
          <w:sz w:val="28"/>
          <w:szCs w:val="28"/>
          <w:shd w:val="clear" w:color="auto" w:fill="FFFFFF"/>
        </w:rPr>
        <w:t xml:space="preserve">Linton </w:t>
      </w:r>
      <w:r w:rsidR="005C7371" w:rsidRPr="005C7371">
        <w:rPr>
          <w:rStyle w:val="normaltextrun"/>
          <w:rFonts w:ascii="Calibri" w:hAnsi="Calibri" w:cs="Calibri"/>
          <w:color w:val="000000"/>
          <w:sz w:val="28"/>
          <w:szCs w:val="28"/>
          <w:shd w:val="clear" w:color="auto" w:fill="FFFFFF"/>
        </w:rPr>
        <w:t>EMS facility. Motion passed 3-0.</w:t>
      </w:r>
      <w:r w:rsidR="005C7371" w:rsidRPr="005C7371">
        <w:rPr>
          <w:rStyle w:val="eop"/>
          <w:rFonts w:ascii="Calibri" w:hAnsi="Calibri" w:cs="Calibri"/>
          <w:color w:val="000000"/>
          <w:sz w:val="28"/>
          <w:szCs w:val="28"/>
          <w:shd w:val="clear" w:color="auto" w:fill="FFFFFF"/>
        </w:rPr>
        <w:t> </w:t>
      </w:r>
    </w:p>
    <w:p w14:paraId="4582C333" w14:textId="77777777" w:rsidR="001741B9" w:rsidRDefault="001741B9" w:rsidP="006C5ED6">
      <w:pPr>
        <w:spacing w:after="0" w:line="240" w:lineRule="auto"/>
        <w:jc w:val="both"/>
        <w:rPr>
          <w:sz w:val="28"/>
          <w:szCs w:val="28"/>
        </w:rPr>
      </w:pPr>
    </w:p>
    <w:p w14:paraId="6D2D0EEB" w14:textId="590D2688" w:rsidR="00FF58A3" w:rsidRPr="00FF58A3" w:rsidRDefault="00FF58A3" w:rsidP="006C5ED6">
      <w:pPr>
        <w:spacing w:after="0" w:line="240" w:lineRule="auto"/>
        <w:jc w:val="both"/>
        <w:rPr>
          <w:rFonts w:ascii="Calibri" w:hAnsi="Calibri" w:cs="Calibri"/>
          <w:b/>
          <w:bCs/>
          <w:sz w:val="28"/>
          <w:szCs w:val="28"/>
          <w:u w:val="single"/>
        </w:rPr>
      </w:pPr>
      <w:r w:rsidRPr="00FF58A3">
        <w:rPr>
          <w:rFonts w:ascii="Calibri" w:hAnsi="Calibri" w:cs="Calibri"/>
          <w:b/>
          <w:bCs/>
          <w:sz w:val="28"/>
          <w:szCs w:val="28"/>
          <w:u w:val="single"/>
        </w:rPr>
        <w:t xml:space="preserve">Re: </w:t>
      </w:r>
      <w:r w:rsidR="0066797A">
        <w:rPr>
          <w:rFonts w:ascii="Calibri" w:hAnsi="Calibri" w:cs="Calibri"/>
          <w:b/>
          <w:bCs/>
          <w:sz w:val="28"/>
          <w:szCs w:val="28"/>
          <w:u w:val="single"/>
        </w:rPr>
        <w:t>Letters of Support for BEAD Applications</w:t>
      </w:r>
    </w:p>
    <w:p w14:paraId="206226DE" w14:textId="6EEB0F07" w:rsidR="00A91840" w:rsidRDefault="00904D83" w:rsidP="005676A1">
      <w:pPr>
        <w:spacing w:after="0" w:line="240" w:lineRule="auto"/>
        <w:jc w:val="both"/>
        <w:rPr>
          <w:rFonts w:ascii="Calibri" w:hAnsi="Calibri" w:cs="Calibri"/>
          <w:sz w:val="28"/>
          <w:szCs w:val="28"/>
        </w:rPr>
      </w:pPr>
      <w:r>
        <w:rPr>
          <w:rFonts w:ascii="Calibri" w:hAnsi="Calibri" w:cs="Calibri"/>
          <w:sz w:val="28"/>
          <w:szCs w:val="28"/>
        </w:rPr>
        <w:t xml:space="preserve">County Attorney Marvin Abshire </w:t>
      </w:r>
      <w:proofErr w:type="gramStart"/>
      <w:r w:rsidR="00222138">
        <w:rPr>
          <w:rFonts w:ascii="Calibri" w:hAnsi="Calibri" w:cs="Calibri"/>
          <w:sz w:val="28"/>
          <w:szCs w:val="28"/>
        </w:rPr>
        <w:t>noted</w:t>
      </w:r>
      <w:proofErr w:type="gramEnd"/>
      <w:r w:rsidR="00222138">
        <w:rPr>
          <w:rFonts w:ascii="Calibri" w:hAnsi="Calibri" w:cs="Calibri"/>
          <w:sz w:val="28"/>
          <w:szCs w:val="28"/>
        </w:rPr>
        <w:t xml:space="preserve"> some letters of support for BEAD </w:t>
      </w:r>
      <w:r w:rsidR="00D13344">
        <w:rPr>
          <w:rFonts w:ascii="Calibri" w:hAnsi="Calibri" w:cs="Calibri"/>
          <w:sz w:val="28"/>
          <w:szCs w:val="28"/>
        </w:rPr>
        <w:t xml:space="preserve">grant </w:t>
      </w:r>
      <w:r w:rsidR="00222138">
        <w:rPr>
          <w:rFonts w:ascii="Calibri" w:hAnsi="Calibri" w:cs="Calibri"/>
          <w:sz w:val="28"/>
          <w:szCs w:val="28"/>
        </w:rPr>
        <w:t xml:space="preserve">applications were previously signed and some </w:t>
      </w:r>
      <w:r>
        <w:rPr>
          <w:rFonts w:ascii="Calibri" w:hAnsi="Calibri" w:cs="Calibri"/>
          <w:sz w:val="28"/>
          <w:szCs w:val="28"/>
        </w:rPr>
        <w:t xml:space="preserve">vendors have responded with their own letters </w:t>
      </w:r>
      <w:r w:rsidR="00D13344">
        <w:rPr>
          <w:rFonts w:ascii="Calibri" w:hAnsi="Calibri" w:cs="Calibri"/>
          <w:sz w:val="28"/>
          <w:szCs w:val="28"/>
        </w:rPr>
        <w:t xml:space="preserve">that contained more information. Marvin further noted Comcast had </w:t>
      </w:r>
      <w:r w:rsidR="005676A1">
        <w:rPr>
          <w:rFonts w:ascii="Calibri" w:hAnsi="Calibri" w:cs="Calibri"/>
          <w:sz w:val="28"/>
          <w:szCs w:val="28"/>
        </w:rPr>
        <w:t>proposals for three different areas in the county</w:t>
      </w:r>
      <w:r w:rsidR="00D13344">
        <w:rPr>
          <w:rFonts w:ascii="Calibri" w:hAnsi="Calibri" w:cs="Calibri"/>
          <w:sz w:val="28"/>
          <w:szCs w:val="28"/>
        </w:rPr>
        <w:t>.</w:t>
      </w:r>
      <w:r w:rsidR="00FF1E8B">
        <w:rPr>
          <w:rFonts w:ascii="Calibri" w:hAnsi="Calibri" w:cs="Calibri"/>
          <w:sz w:val="28"/>
          <w:szCs w:val="28"/>
        </w:rPr>
        <w:t xml:space="preserve"> </w:t>
      </w:r>
      <w:proofErr w:type="spellStart"/>
      <w:r w:rsidR="007F56F7">
        <w:rPr>
          <w:rFonts w:ascii="Calibri" w:hAnsi="Calibri" w:cs="Calibri"/>
          <w:sz w:val="28"/>
          <w:szCs w:val="28"/>
        </w:rPr>
        <w:t>Nextlink</w:t>
      </w:r>
      <w:proofErr w:type="spellEnd"/>
      <w:r>
        <w:rPr>
          <w:rFonts w:ascii="Calibri" w:hAnsi="Calibri" w:cs="Calibri"/>
          <w:sz w:val="28"/>
          <w:szCs w:val="28"/>
        </w:rPr>
        <w:t xml:space="preserve"> Internet </w:t>
      </w:r>
      <w:r w:rsidR="00FF1E8B">
        <w:rPr>
          <w:rFonts w:ascii="Calibri" w:hAnsi="Calibri" w:cs="Calibri"/>
          <w:sz w:val="28"/>
          <w:szCs w:val="28"/>
        </w:rPr>
        <w:t>and W.A.T.C.H. TV were the most recent proposals</w:t>
      </w:r>
      <w:r>
        <w:rPr>
          <w:rFonts w:ascii="Calibri" w:hAnsi="Calibri" w:cs="Calibri"/>
          <w:sz w:val="28"/>
          <w:szCs w:val="28"/>
        </w:rPr>
        <w:t>.</w:t>
      </w:r>
      <w:r w:rsidR="00FF1E8B">
        <w:rPr>
          <w:rFonts w:ascii="Calibri" w:hAnsi="Calibri" w:cs="Calibri"/>
          <w:sz w:val="28"/>
          <w:szCs w:val="28"/>
        </w:rPr>
        <w:t xml:space="preserve"> W.A.T.C.H. TV had an</w:t>
      </w:r>
      <w:r w:rsidR="007F56F7">
        <w:rPr>
          <w:rFonts w:ascii="Calibri" w:hAnsi="Calibri" w:cs="Calibri"/>
          <w:sz w:val="28"/>
          <w:szCs w:val="28"/>
        </w:rPr>
        <w:t xml:space="preserve"> interesting p</w:t>
      </w:r>
      <w:r w:rsidR="00FF1E8B">
        <w:rPr>
          <w:rFonts w:ascii="Calibri" w:hAnsi="Calibri" w:cs="Calibri"/>
          <w:sz w:val="28"/>
          <w:szCs w:val="28"/>
        </w:rPr>
        <w:t>roposal</w:t>
      </w:r>
      <w:r w:rsidR="00466AAB">
        <w:rPr>
          <w:rFonts w:ascii="Calibri" w:hAnsi="Calibri" w:cs="Calibri"/>
          <w:sz w:val="28"/>
          <w:szCs w:val="28"/>
        </w:rPr>
        <w:t xml:space="preserve"> for </w:t>
      </w:r>
      <w:r w:rsidR="007F56F7">
        <w:rPr>
          <w:rFonts w:ascii="Calibri" w:hAnsi="Calibri" w:cs="Calibri"/>
          <w:sz w:val="28"/>
          <w:szCs w:val="28"/>
        </w:rPr>
        <w:t>anchor institutions</w:t>
      </w:r>
      <w:r w:rsidR="00466AAB">
        <w:rPr>
          <w:rFonts w:ascii="Calibri" w:hAnsi="Calibri" w:cs="Calibri"/>
          <w:sz w:val="28"/>
          <w:szCs w:val="28"/>
        </w:rPr>
        <w:t xml:space="preserve">. </w:t>
      </w:r>
      <w:r w:rsidR="007F56F7">
        <w:rPr>
          <w:rFonts w:ascii="Calibri" w:hAnsi="Calibri" w:cs="Calibri"/>
          <w:sz w:val="28"/>
          <w:szCs w:val="28"/>
        </w:rPr>
        <w:t xml:space="preserve">AT&amp;T and </w:t>
      </w:r>
      <w:proofErr w:type="spellStart"/>
      <w:r w:rsidR="007F56F7">
        <w:rPr>
          <w:rFonts w:ascii="Calibri" w:hAnsi="Calibri" w:cs="Calibri"/>
          <w:sz w:val="28"/>
          <w:szCs w:val="28"/>
        </w:rPr>
        <w:t>Wi</w:t>
      </w:r>
      <w:r w:rsidR="00222138">
        <w:rPr>
          <w:rFonts w:ascii="Calibri" w:hAnsi="Calibri" w:cs="Calibri"/>
          <w:sz w:val="28"/>
          <w:szCs w:val="28"/>
        </w:rPr>
        <w:t>S</w:t>
      </w:r>
      <w:r w:rsidR="007F56F7">
        <w:rPr>
          <w:rFonts w:ascii="Calibri" w:hAnsi="Calibri" w:cs="Calibri"/>
          <w:sz w:val="28"/>
          <w:szCs w:val="28"/>
        </w:rPr>
        <w:t>pan</w:t>
      </w:r>
      <w:proofErr w:type="spellEnd"/>
      <w:r w:rsidR="007F56F7">
        <w:rPr>
          <w:rFonts w:ascii="Calibri" w:hAnsi="Calibri" w:cs="Calibri"/>
          <w:sz w:val="28"/>
          <w:szCs w:val="28"/>
        </w:rPr>
        <w:t xml:space="preserve"> </w:t>
      </w:r>
      <w:r w:rsidR="00466AAB">
        <w:rPr>
          <w:rFonts w:ascii="Calibri" w:hAnsi="Calibri" w:cs="Calibri"/>
          <w:sz w:val="28"/>
          <w:szCs w:val="28"/>
        </w:rPr>
        <w:t>updated their</w:t>
      </w:r>
      <w:r w:rsidR="007F56F7">
        <w:rPr>
          <w:rFonts w:ascii="Calibri" w:hAnsi="Calibri" w:cs="Calibri"/>
          <w:sz w:val="28"/>
          <w:szCs w:val="28"/>
        </w:rPr>
        <w:t xml:space="preserve"> letters</w:t>
      </w:r>
      <w:r w:rsidR="00466AAB">
        <w:rPr>
          <w:rFonts w:ascii="Calibri" w:hAnsi="Calibri" w:cs="Calibri"/>
          <w:sz w:val="28"/>
          <w:szCs w:val="28"/>
        </w:rPr>
        <w:t xml:space="preserve"> for a total of seven letters. </w:t>
      </w:r>
      <w:r w:rsidR="00222138">
        <w:rPr>
          <w:rFonts w:ascii="Calibri" w:hAnsi="Calibri" w:cs="Calibri"/>
          <w:sz w:val="28"/>
          <w:szCs w:val="28"/>
        </w:rPr>
        <w:t>Ed Michael</w:t>
      </w:r>
      <w:r w:rsidR="00A91840">
        <w:rPr>
          <w:rFonts w:ascii="Calibri" w:hAnsi="Calibri" w:cs="Calibri"/>
          <w:sz w:val="28"/>
          <w:szCs w:val="28"/>
        </w:rPr>
        <w:t xml:space="preserve"> moved, and </w:t>
      </w:r>
      <w:r w:rsidR="00222138">
        <w:rPr>
          <w:rFonts w:ascii="Calibri" w:hAnsi="Calibri" w:cs="Calibri"/>
          <w:sz w:val="28"/>
          <w:szCs w:val="28"/>
        </w:rPr>
        <w:t>Rick Graves</w:t>
      </w:r>
      <w:r w:rsidR="00A91840">
        <w:rPr>
          <w:rFonts w:ascii="Calibri" w:hAnsi="Calibri" w:cs="Calibri"/>
          <w:sz w:val="28"/>
          <w:szCs w:val="28"/>
        </w:rPr>
        <w:t xml:space="preserve"> seconded, to approve </w:t>
      </w:r>
      <w:r w:rsidR="00A44032">
        <w:rPr>
          <w:rFonts w:ascii="Calibri" w:hAnsi="Calibri" w:cs="Calibri"/>
          <w:sz w:val="28"/>
          <w:szCs w:val="28"/>
        </w:rPr>
        <w:t xml:space="preserve">the </w:t>
      </w:r>
      <w:r w:rsidR="00222138">
        <w:rPr>
          <w:rFonts w:ascii="Calibri" w:hAnsi="Calibri" w:cs="Calibri"/>
          <w:sz w:val="28"/>
          <w:szCs w:val="28"/>
        </w:rPr>
        <w:t xml:space="preserve">letters of </w:t>
      </w:r>
      <w:r w:rsidR="00A44032">
        <w:rPr>
          <w:rFonts w:ascii="Calibri" w:hAnsi="Calibri" w:cs="Calibri"/>
          <w:sz w:val="28"/>
          <w:szCs w:val="28"/>
        </w:rPr>
        <w:t xml:space="preserve">support for BEAD </w:t>
      </w:r>
      <w:r w:rsidR="003A3E92">
        <w:rPr>
          <w:rFonts w:ascii="Calibri" w:hAnsi="Calibri" w:cs="Calibri"/>
          <w:sz w:val="28"/>
          <w:szCs w:val="28"/>
        </w:rPr>
        <w:t xml:space="preserve">grant </w:t>
      </w:r>
      <w:r w:rsidR="00A44032">
        <w:rPr>
          <w:rFonts w:ascii="Calibri" w:hAnsi="Calibri" w:cs="Calibri"/>
          <w:sz w:val="28"/>
          <w:szCs w:val="28"/>
        </w:rPr>
        <w:t>application</w:t>
      </w:r>
      <w:r w:rsidR="007F56F7">
        <w:rPr>
          <w:rFonts w:ascii="Calibri" w:hAnsi="Calibri" w:cs="Calibri"/>
          <w:sz w:val="28"/>
          <w:szCs w:val="28"/>
        </w:rPr>
        <w:t>s</w:t>
      </w:r>
      <w:r w:rsidR="00A44032">
        <w:rPr>
          <w:rFonts w:ascii="Calibri" w:hAnsi="Calibri" w:cs="Calibri"/>
          <w:sz w:val="28"/>
          <w:szCs w:val="28"/>
        </w:rPr>
        <w:t>. Motion passed 3-0.</w:t>
      </w:r>
    </w:p>
    <w:p w14:paraId="4C6B493C" w14:textId="77777777" w:rsidR="002C48D6" w:rsidRDefault="002C48D6" w:rsidP="00A058CD">
      <w:pPr>
        <w:spacing w:after="0" w:line="240" w:lineRule="auto"/>
        <w:jc w:val="both"/>
        <w:rPr>
          <w:rFonts w:ascii="Calibri" w:hAnsi="Calibri" w:cs="Calibri"/>
          <w:sz w:val="28"/>
          <w:szCs w:val="28"/>
        </w:rPr>
      </w:pPr>
    </w:p>
    <w:p w14:paraId="5D675C24" w14:textId="74C79AF7" w:rsidR="002C48D6" w:rsidRDefault="002C48D6" w:rsidP="00A058CD">
      <w:pPr>
        <w:spacing w:after="0" w:line="240" w:lineRule="auto"/>
        <w:jc w:val="both"/>
        <w:rPr>
          <w:rFonts w:ascii="Calibri" w:hAnsi="Calibri" w:cs="Calibri"/>
          <w:b/>
          <w:bCs/>
          <w:sz w:val="28"/>
          <w:szCs w:val="28"/>
          <w:u w:val="single"/>
        </w:rPr>
      </w:pPr>
      <w:r>
        <w:rPr>
          <w:rFonts w:ascii="Calibri" w:hAnsi="Calibri" w:cs="Calibri"/>
          <w:b/>
          <w:bCs/>
          <w:sz w:val="28"/>
          <w:szCs w:val="28"/>
          <w:u w:val="single"/>
        </w:rPr>
        <w:t xml:space="preserve">Re: </w:t>
      </w:r>
      <w:r w:rsidR="007F56F7">
        <w:rPr>
          <w:rFonts w:ascii="Calibri" w:hAnsi="Calibri" w:cs="Calibri"/>
          <w:b/>
          <w:bCs/>
          <w:sz w:val="28"/>
          <w:szCs w:val="28"/>
          <w:u w:val="single"/>
        </w:rPr>
        <w:t xml:space="preserve">Certified Tech Park Agreement (First Amendment) </w:t>
      </w:r>
    </w:p>
    <w:p w14:paraId="3BC7CC83" w14:textId="59462ECD" w:rsidR="00B25784" w:rsidRDefault="00FA6CCC" w:rsidP="00A058CD">
      <w:pPr>
        <w:spacing w:after="0" w:line="240" w:lineRule="auto"/>
        <w:jc w:val="both"/>
        <w:rPr>
          <w:rFonts w:ascii="Calibri" w:hAnsi="Calibri" w:cs="Calibri"/>
          <w:sz w:val="28"/>
          <w:szCs w:val="28"/>
        </w:rPr>
      </w:pPr>
      <w:r>
        <w:rPr>
          <w:rFonts w:ascii="Calibri" w:hAnsi="Calibri" w:cs="Calibri"/>
          <w:sz w:val="28"/>
          <w:szCs w:val="28"/>
        </w:rPr>
        <w:t xml:space="preserve">Rick Graves moved, and Ed Michael seconded, to approve the </w:t>
      </w:r>
      <w:r w:rsidR="007F56F7">
        <w:rPr>
          <w:rFonts w:ascii="Calibri" w:hAnsi="Calibri" w:cs="Calibri"/>
          <w:sz w:val="28"/>
          <w:szCs w:val="28"/>
        </w:rPr>
        <w:t xml:space="preserve">amendment to the </w:t>
      </w:r>
      <w:r w:rsidR="00B25784">
        <w:rPr>
          <w:rFonts w:ascii="Calibri" w:hAnsi="Calibri" w:cs="Calibri"/>
          <w:sz w:val="28"/>
          <w:szCs w:val="28"/>
        </w:rPr>
        <w:t xml:space="preserve">original </w:t>
      </w:r>
      <w:r w:rsidR="007F56F7">
        <w:rPr>
          <w:rFonts w:ascii="Calibri" w:hAnsi="Calibri" w:cs="Calibri"/>
          <w:sz w:val="28"/>
          <w:szCs w:val="28"/>
        </w:rPr>
        <w:t>Tech Park Agreement.</w:t>
      </w:r>
      <w:r w:rsidR="00B25784">
        <w:rPr>
          <w:rFonts w:ascii="Calibri" w:hAnsi="Calibri" w:cs="Calibri"/>
          <w:sz w:val="28"/>
          <w:szCs w:val="28"/>
        </w:rPr>
        <w:t xml:space="preserve">  The amendment </w:t>
      </w:r>
      <w:r w:rsidR="00A54A5E">
        <w:rPr>
          <w:rFonts w:ascii="Calibri" w:hAnsi="Calibri" w:cs="Calibri"/>
          <w:sz w:val="28"/>
          <w:szCs w:val="28"/>
        </w:rPr>
        <w:t>contains</w:t>
      </w:r>
      <w:r w:rsidR="00B25784">
        <w:rPr>
          <w:rFonts w:ascii="Calibri" w:hAnsi="Calibri" w:cs="Calibri"/>
          <w:sz w:val="28"/>
          <w:szCs w:val="28"/>
        </w:rPr>
        <w:t xml:space="preserve"> technical </w:t>
      </w:r>
      <w:r w:rsidR="00A54A5E">
        <w:rPr>
          <w:rFonts w:ascii="Calibri" w:hAnsi="Calibri" w:cs="Calibri"/>
          <w:sz w:val="28"/>
          <w:szCs w:val="28"/>
        </w:rPr>
        <w:t>changes and brings it current with state law</w:t>
      </w:r>
      <w:r w:rsidR="00B25784">
        <w:rPr>
          <w:rFonts w:ascii="Calibri" w:hAnsi="Calibri" w:cs="Calibri"/>
          <w:sz w:val="28"/>
          <w:szCs w:val="28"/>
        </w:rPr>
        <w:t xml:space="preserve">. </w:t>
      </w:r>
    </w:p>
    <w:p w14:paraId="181EABBB" w14:textId="2CD6C928" w:rsidR="00FA6CCC" w:rsidRDefault="00EB527F" w:rsidP="00A058CD">
      <w:pPr>
        <w:spacing w:after="0" w:line="240" w:lineRule="auto"/>
        <w:jc w:val="both"/>
        <w:rPr>
          <w:rFonts w:ascii="Calibri" w:hAnsi="Calibri" w:cs="Calibri"/>
          <w:sz w:val="28"/>
          <w:szCs w:val="28"/>
        </w:rPr>
      </w:pPr>
      <w:r>
        <w:rPr>
          <w:rFonts w:ascii="Calibri" w:hAnsi="Calibri" w:cs="Calibri"/>
          <w:sz w:val="28"/>
          <w:szCs w:val="28"/>
        </w:rPr>
        <w:t xml:space="preserve">President of the Redevelopment Commission and member of the </w:t>
      </w:r>
      <w:proofErr w:type="spellStart"/>
      <w:r>
        <w:rPr>
          <w:rFonts w:ascii="Calibri" w:hAnsi="Calibri" w:cs="Calibri"/>
          <w:sz w:val="28"/>
          <w:szCs w:val="28"/>
        </w:rPr>
        <w:t>WestGate</w:t>
      </w:r>
      <w:proofErr w:type="spellEnd"/>
      <w:r>
        <w:rPr>
          <w:rFonts w:ascii="Calibri" w:hAnsi="Calibri" w:cs="Calibri"/>
          <w:sz w:val="28"/>
          <w:szCs w:val="28"/>
        </w:rPr>
        <w:t xml:space="preserve"> Authority John Mensch stated he supports the amendment. </w:t>
      </w:r>
      <w:r w:rsidR="00B25784">
        <w:rPr>
          <w:rFonts w:ascii="Calibri" w:hAnsi="Calibri" w:cs="Calibri"/>
          <w:sz w:val="28"/>
          <w:szCs w:val="28"/>
        </w:rPr>
        <w:t xml:space="preserve">Motion passed 3-0.  </w:t>
      </w:r>
    </w:p>
    <w:p w14:paraId="735C19E5" w14:textId="77777777" w:rsidR="002C48D6" w:rsidRPr="002C48D6" w:rsidRDefault="002C48D6" w:rsidP="00A058CD">
      <w:pPr>
        <w:spacing w:after="0" w:line="240" w:lineRule="auto"/>
        <w:jc w:val="both"/>
        <w:rPr>
          <w:rFonts w:ascii="Calibri" w:hAnsi="Calibri" w:cs="Calibri"/>
          <w:b/>
          <w:bCs/>
          <w:sz w:val="28"/>
          <w:szCs w:val="28"/>
          <w:u w:val="single"/>
        </w:rPr>
      </w:pPr>
    </w:p>
    <w:p w14:paraId="680BD320" w14:textId="02B3B645" w:rsidR="00A058CD" w:rsidRPr="00A058CD" w:rsidRDefault="00A058CD" w:rsidP="00A058CD">
      <w:pPr>
        <w:spacing w:after="0" w:line="240" w:lineRule="auto"/>
        <w:jc w:val="both"/>
        <w:rPr>
          <w:rFonts w:ascii="Calibri" w:hAnsi="Calibri" w:cs="Calibri"/>
          <w:b/>
          <w:bCs/>
          <w:sz w:val="28"/>
          <w:szCs w:val="28"/>
          <w:u w:val="single"/>
        </w:rPr>
      </w:pPr>
      <w:r w:rsidRPr="00A058CD">
        <w:rPr>
          <w:rFonts w:ascii="Calibri" w:hAnsi="Calibri" w:cs="Calibri"/>
          <w:b/>
          <w:bCs/>
          <w:sz w:val="28"/>
          <w:szCs w:val="28"/>
          <w:u w:val="single"/>
        </w:rPr>
        <w:t xml:space="preserve">Re: </w:t>
      </w:r>
      <w:r w:rsidR="00B25784">
        <w:rPr>
          <w:rFonts w:ascii="Calibri" w:hAnsi="Calibri" w:cs="Calibri"/>
          <w:b/>
          <w:bCs/>
          <w:sz w:val="28"/>
          <w:szCs w:val="28"/>
          <w:u w:val="single"/>
        </w:rPr>
        <w:t>CDU Engagement Letter (London Witte)</w:t>
      </w:r>
    </w:p>
    <w:p w14:paraId="06ADDD47" w14:textId="003450A1" w:rsidR="00AE37D4" w:rsidRDefault="00AE37D4" w:rsidP="006C5ED6">
      <w:pPr>
        <w:spacing w:after="0" w:line="240" w:lineRule="auto"/>
        <w:jc w:val="both"/>
        <w:rPr>
          <w:rFonts w:ascii="Calibri" w:hAnsi="Calibri" w:cs="Calibri"/>
          <w:sz w:val="28"/>
          <w:szCs w:val="28"/>
        </w:rPr>
      </w:pPr>
      <w:r>
        <w:rPr>
          <w:rFonts w:ascii="Calibri" w:hAnsi="Calibri" w:cs="Calibri"/>
          <w:sz w:val="28"/>
          <w:szCs w:val="28"/>
        </w:rPr>
        <w:t xml:space="preserve">Rick Graves moved, and Ed Michael seconded, to approve the </w:t>
      </w:r>
      <w:r w:rsidR="00DC0D12">
        <w:rPr>
          <w:rFonts w:ascii="Calibri" w:hAnsi="Calibri" w:cs="Calibri"/>
          <w:sz w:val="28"/>
          <w:szCs w:val="28"/>
        </w:rPr>
        <w:t>engagement letter</w:t>
      </w:r>
      <w:r>
        <w:rPr>
          <w:rFonts w:ascii="Calibri" w:hAnsi="Calibri" w:cs="Calibri"/>
          <w:sz w:val="28"/>
          <w:szCs w:val="28"/>
        </w:rPr>
        <w:t xml:space="preserve"> with</w:t>
      </w:r>
      <w:r w:rsidR="00DC0D12">
        <w:rPr>
          <w:rFonts w:ascii="Calibri" w:hAnsi="Calibri" w:cs="Calibri"/>
          <w:sz w:val="28"/>
          <w:szCs w:val="28"/>
        </w:rPr>
        <w:t xml:space="preserve"> London Witte Group, CPAs and Advisors</w:t>
      </w:r>
      <w:r>
        <w:rPr>
          <w:rFonts w:ascii="Calibri" w:hAnsi="Calibri" w:cs="Calibri"/>
          <w:sz w:val="28"/>
          <w:szCs w:val="28"/>
        </w:rPr>
        <w:t>.</w:t>
      </w:r>
      <w:r w:rsidR="00DC0D12">
        <w:rPr>
          <w:rFonts w:ascii="Calibri" w:hAnsi="Calibri" w:cs="Calibri"/>
          <w:sz w:val="28"/>
          <w:szCs w:val="28"/>
        </w:rPr>
        <w:t xml:space="preserve"> The engagement letter is a “Dissemination Agent Services for Annual Continuing Disclosure Filings.” The letter states that LWG will continue to work with the Client to prepare and submit the Continuing Disclosure Report (the “Annual Report”), along with the other required financial information and report, through Municipal Securities Rulemaking Board’s Electronic Municipal Market Access System</w:t>
      </w:r>
      <w:r w:rsidR="00B46B28">
        <w:rPr>
          <w:rFonts w:ascii="Calibri" w:hAnsi="Calibri" w:cs="Calibri"/>
          <w:sz w:val="28"/>
          <w:szCs w:val="28"/>
        </w:rPr>
        <w:t xml:space="preserve"> (“EMMA”) or other approved and recognized electronic repository in existence at that time.</w:t>
      </w:r>
      <w:r w:rsidR="00DC0D12">
        <w:rPr>
          <w:rFonts w:ascii="Calibri" w:hAnsi="Calibri" w:cs="Calibri"/>
          <w:sz w:val="28"/>
          <w:szCs w:val="28"/>
        </w:rPr>
        <w:t xml:space="preserve"> </w:t>
      </w:r>
      <w:r>
        <w:rPr>
          <w:rFonts w:ascii="Calibri" w:hAnsi="Calibri" w:cs="Calibri"/>
          <w:sz w:val="28"/>
          <w:szCs w:val="28"/>
        </w:rPr>
        <w:t xml:space="preserve"> Motion passed 3-0.</w:t>
      </w:r>
    </w:p>
    <w:p w14:paraId="0BA7E690" w14:textId="77777777" w:rsidR="00B448CC" w:rsidRDefault="00B448CC" w:rsidP="006C5ED6">
      <w:pPr>
        <w:spacing w:after="0" w:line="240" w:lineRule="auto"/>
        <w:jc w:val="both"/>
        <w:rPr>
          <w:sz w:val="28"/>
          <w:szCs w:val="28"/>
        </w:rPr>
      </w:pPr>
    </w:p>
    <w:p w14:paraId="6B8A63CE" w14:textId="12949892" w:rsidR="00E45FCE" w:rsidRDefault="009404CE" w:rsidP="006C5ED6">
      <w:pPr>
        <w:spacing w:after="0" w:line="240" w:lineRule="auto"/>
        <w:jc w:val="both"/>
        <w:rPr>
          <w:b/>
          <w:bCs/>
          <w:sz w:val="28"/>
          <w:szCs w:val="28"/>
          <w:u w:val="single"/>
        </w:rPr>
      </w:pPr>
      <w:r w:rsidRPr="009404CE">
        <w:rPr>
          <w:b/>
          <w:bCs/>
          <w:sz w:val="28"/>
          <w:szCs w:val="28"/>
          <w:u w:val="single"/>
        </w:rPr>
        <w:t xml:space="preserve">Re: </w:t>
      </w:r>
      <w:r w:rsidR="00B46B28">
        <w:rPr>
          <w:b/>
          <w:bCs/>
          <w:sz w:val="28"/>
          <w:szCs w:val="28"/>
          <w:u w:val="single"/>
        </w:rPr>
        <w:t>WTH Parcel Maintenance Agreement 2025-2026</w:t>
      </w:r>
    </w:p>
    <w:p w14:paraId="4CD366E2" w14:textId="4EF229AD" w:rsidR="00B46B28" w:rsidRPr="00B46B28" w:rsidRDefault="00B46B28" w:rsidP="006C5ED6">
      <w:pPr>
        <w:spacing w:after="0" w:line="240" w:lineRule="auto"/>
        <w:jc w:val="both"/>
        <w:rPr>
          <w:sz w:val="28"/>
          <w:szCs w:val="28"/>
        </w:rPr>
      </w:pPr>
      <w:r>
        <w:rPr>
          <w:sz w:val="28"/>
          <w:szCs w:val="28"/>
        </w:rPr>
        <w:t>Ed Michael moved, and Rick Graves seconded, to approve the contract for Professional Services between WTH Technology, INC., and Greene County, Indiana. Greene County, Indiana has contracted with WTH and utilizes WTH software (the Think GIS program) for mapping and parcel management of real estate parcels within Greene County, Indiana. Motion passed 3-0.</w:t>
      </w:r>
    </w:p>
    <w:p w14:paraId="416EAC6B" w14:textId="77777777" w:rsidR="006B4435" w:rsidRDefault="006B4435" w:rsidP="006C5ED6">
      <w:pPr>
        <w:spacing w:after="0" w:line="240" w:lineRule="auto"/>
        <w:jc w:val="both"/>
        <w:rPr>
          <w:sz w:val="28"/>
          <w:szCs w:val="28"/>
        </w:rPr>
      </w:pPr>
    </w:p>
    <w:p w14:paraId="63C0D720" w14:textId="41270459" w:rsidR="009404CE" w:rsidRPr="006B4435" w:rsidRDefault="006B4435" w:rsidP="006C5ED6">
      <w:pPr>
        <w:spacing w:after="0" w:line="240" w:lineRule="auto"/>
        <w:jc w:val="both"/>
        <w:rPr>
          <w:b/>
          <w:bCs/>
          <w:sz w:val="28"/>
          <w:szCs w:val="28"/>
          <w:u w:val="single"/>
        </w:rPr>
      </w:pPr>
      <w:r w:rsidRPr="006B4435">
        <w:rPr>
          <w:b/>
          <w:bCs/>
          <w:sz w:val="28"/>
          <w:szCs w:val="28"/>
          <w:u w:val="single"/>
        </w:rPr>
        <w:t xml:space="preserve">Re: </w:t>
      </w:r>
      <w:r w:rsidR="00B46B28">
        <w:rPr>
          <w:b/>
          <w:bCs/>
          <w:sz w:val="28"/>
          <w:szCs w:val="28"/>
          <w:u w:val="single"/>
        </w:rPr>
        <w:t xml:space="preserve">Greene County Treasurer (Cashbook Software) </w:t>
      </w:r>
    </w:p>
    <w:p w14:paraId="2B03B191" w14:textId="05ABF7E5" w:rsidR="009404CE" w:rsidRDefault="00B46B28" w:rsidP="006C5ED6">
      <w:pPr>
        <w:spacing w:after="0" w:line="240" w:lineRule="auto"/>
        <w:jc w:val="both"/>
        <w:rPr>
          <w:sz w:val="28"/>
          <w:szCs w:val="28"/>
        </w:rPr>
      </w:pPr>
      <w:r>
        <w:rPr>
          <w:sz w:val="28"/>
          <w:szCs w:val="28"/>
        </w:rPr>
        <w:t>Rick Graves</w:t>
      </w:r>
      <w:r w:rsidR="006B4435">
        <w:rPr>
          <w:sz w:val="28"/>
          <w:szCs w:val="28"/>
        </w:rPr>
        <w:t xml:space="preserve"> moved, and </w:t>
      </w:r>
      <w:r>
        <w:rPr>
          <w:sz w:val="28"/>
          <w:szCs w:val="28"/>
        </w:rPr>
        <w:t>Ed Michael</w:t>
      </w:r>
      <w:r w:rsidR="006B4435">
        <w:rPr>
          <w:sz w:val="28"/>
          <w:szCs w:val="28"/>
        </w:rPr>
        <w:t xml:space="preserve"> seconded, to </w:t>
      </w:r>
      <w:r>
        <w:rPr>
          <w:sz w:val="28"/>
          <w:szCs w:val="28"/>
        </w:rPr>
        <w:t xml:space="preserve">approve the agreement with XSoft for the purchase of </w:t>
      </w:r>
      <w:r w:rsidR="00C51D47">
        <w:rPr>
          <w:sz w:val="28"/>
          <w:szCs w:val="28"/>
        </w:rPr>
        <w:t>its Cash</w:t>
      </w:r>
      <w:r w:rsidR="00D10CB9">
        <w:rPr>
          <w:sz w:val="28"/>
          <w:szCs w:val="28"/>
        </w:rPr>
        <w:t xml:space="preserve"> B</w:t>
      </w:r>
      <w:r w:rsidR="00C51D47">
        <w:rPr>
          <w:sz w:val="28"/>
          <w:szCs w:val="28"/>
        </w:rPr>
        <w:t>ook software</w:t>
      </w:r>
      <w:r w:rsidR="006B4435">
        <w:rPr>
          <w:sz w:val="28"/>
          <w:szCs w:val="28"/>
        </w:rPr>
        <w:t>.</w:t>
      </w:r>
      <w:r>
        <w:rPr>
          <w:sz w:val="28"/>
          <w:szCs w:val="28"/>
        </w:rPr>
        <w:t xml:space="preserve"> </w:t>
      </w:r>
      <w:r w:rsidR="00C51D47">
        <w:rPr>
          <w:sz w:val="28"/>
          <w:szCs w:val="28"/>
        </w:rPr>
        <w:t>C</w:t>
      </w:r>
      <w:r>
        <w:rPr>
          <w:sz w:val="28"/>
          <w:szCs w:val="28"/>
        </w:rPr>
        <w:t>ash</w:t>
      </w:r>
      <w:r w:rsidR="00D10CB9">
        <w:rPr>
          <w:sz w:val="28"/>
          <w:szCs w:val="28"/>
        </w:rPr>
        <w:t xml:space="preserve"> B</w:t>
      </w:r>
      <w:r>
        <w:rPr>
          <w:sz w:val="28"/>
          <w:szCs w:val="28"/>
        </w:rPr>
        <w:t xml:space="preserve">ook will </w:t>
      </w:r>
      <w:r w:rsidR="00C51D47">
        <w:rPr>
          <w:sz w:val="28"/>
          <w:szCs w:val="28"/>
        </w:rPr>
        <w:t>replace</w:t>
      </w:r>
      <w:r>
        <w:rPr>
          <w:sz w:val="28"/>
          <w:szCs w:val="28"/>
        </w:rPr>
        <w:t xml:space="preserve"> an </w:t>
      </w:r>
      <w:r w:rsidR="00F753BA">
        <w:rPr>
          <w:sz w:val="28"/>
          <w:szCs w:val="28"/>
        </w:rPr>
        <w:t>E</w:t>
      </w:r>
      <w:r>
        <w:rPr>
          <w:sz w:val="28"/>
          <w:szCs w:val="28"/>
        </w:rPr>
        <w:t xml:space="preserve">xcel </w:t>
      </w:r>
      <w:r w:rsidR="00C51D47">
        <w:rPr>
          <w:sz w:val="28"/>
          <w:szCs w:val="28"/>
        </w:rPr>
        <w:t xml:space="preserve">spreadsheet </w:t>
      </w:r>
      <w:r>
        <w:rPr>
          <w:sz w:val="28"/>
          <w:szCs w:val="28"/>
        </w:rPr>
        <w:t xml:space="preserve">of the current cashbook that is </w:t>
      </w:r>
      <w:r w:rsidR="00C51D47">
        <w:rPr>
          <w:sz w:val="28"/>
          <w:szCs w:val="28"/>
        </w:rPr>
        <w:t>of limited capability</w:t>
      </w:r>
      <w:r>
        <w:rPr>
          <w:sz w:val="28"/>
          <w:szCs w:val="28"/>
        </w:rPr>
        <w:t xml:space="preserve">. </w:t>
      </w:r>
      <w:r w:rsidR="00C51D47">
        <w:rPr>
          <w:sz w:val="28"/>
          <w:szCs w:val="28"/>
        </w:rPr>
        <w:t>Cash</w:t>
      </w:r>
      <w:r w:rsidR="00D10CB9">
        <w:rPr>
          <w:sz w:val="28"/>
          <w:szCs w:val="28"/>
        </w:rPr>
        <w:t xml:space="preserve"> B</w:t>
      </w:r>
      <w:r w:rsidR="00C51D47">
        <w:rPr>
          <w:sz w:val="28"/>
          <w:szCs w:val="28"/>
        </w:rPr>
        <w:t>ook</w:t>
      </w:r>
      <w:r w:rsidR="00607FE3">
        <w:rPr>
          <w:sz w:val="28"/>
          <w:szCs w:val="28"/>
        </w:rPr>
        <w:t xml:space="preserve"> will have an annual maintenance fee of $5,200.00. If the vendor must </w:t>
      </w:r>
      <w:r w:rsidR="00607FE3">
        <w:rPr>
          <w:sz w:val="28"/>
          <w:szCs w:val="28"/>
        </w:rPr>
        <w:lastRenderedPageBreak/>
        <w:t xml:space="preserve">make an onsite visit, the County will be charged $200.00/hour with an additional mileage fee. Installation is </w:t>
      </w:r>
      <w:r w:rsidR="00D10CB9">
        <w:rPr>
          <w:sz w:val="28"/>
          <w:szCs w:val="28"/>
        </w:rPr>
        <w:t xml:space="preserve">scheduled </w:t>
      </w:r>
      <w:r w:rsidR="00607FE3">
        <w:rPr>
          <w:sz w:val="28"/>
          <w:szCs w:val="28"/>
        </w:rPr>
        <w:t>for February 19</w:t>
      </w:r>
      <w:r w:rsidR="00607FE3" w:rsidRPr="00607FE3">
        <w:rPr>
          <w:sz w:val="28"/>
          <w:szCs w:val="28"/>
          <w:vertAlign w:val="superscript"/>
        </w:rPr>
        <w:t>th</w:t>
      </w:r>
      <w:r w:rsidR="00607FE3">
        <w:rPr>
          <w:sz w:val="28"/>
          <w:szCs w:val="28"/>
        </w:rPr>
        <w:t>, 2025</w:t>
      </w:r>
      <w:r w:rsidR="00D10CB9">
        <w:rPr>
          <w:sz w:val="28"/>
          <w:szCs w:val="28"/>
        </w:rPr>
        <w:t>, if approved</w:t>
      </w:r>
      <w:r w:rsidR="00607FE3">
        <w:rPr>
          <w:sz w:val="28"/>
          <w:szCs w:val="28"/>
        </w:rPr>
        <w:t xml:space="preserve">. </w:t>
      </w:r>
      <w:r w:rsidR="006B4435">
        <w:rPr>
          <w:sz w:val="28"/>
          <w:szCs w:val="28"/>
        </w:rPr>
        <w:t xml:space="preserve"> Motion passed 3-0.</w:t>
      </w:r>
    </w:p>
    <w:p w14:paraId="26BAA082" w14:textId="77777777" w:rsidR="006B4435" w:rsidRDefault="006B4435" w:rsidP="006C5ED6">
      <w:pPr>
        <w:spacing w:after="0" w:line="240" w:lineRule="auto"/>
        <w:jc w:val="both"/>
        <w:rPr>
          <w:sz w:val="28"/>
          <w:szCs w:val="28"/>
        </w:rPr>
      </w:pPr>
    </w:p>
    <w:p w14:paraId="4EDDEF58" w14:textId="5C76F268" w:rsidR="006B4435" w:rsidRPr="006B4435" w:rsidRDefault="006B4435" w:rsidP="006C5ED6">
      <w:pPr>
        <w:spacing w:after="0" w:line="240" w:lineRule="auto"/>
        <w:jc w:val="both"/>
        <w:rPr>
          <w:b/>
          <w:bCs/>
          <w:sz w:val="28"/>
          <w:szCs w:val="28"/>
          <w:u w:val="single"/>
        </w:rPr>
      </w:pPr>
      <w:r w:rsidRPr="006B4435">
        <w:rPr>
          <w:b/>
          <w:bCs/>
          <w:sz w:val="28"/>
          <w:szCs w:val="28"/>
          <w:u w:val="single"/>
        </w:rPr>
        <w:t xml:space="preserve">Re: </w:t>
      </w:r>
      <w:r w:rsidR="001E3AFB">
        <w:rPr>
          <w:b/>
          <w:bCs/>
          <w:sz w:val="28"/>
          <w:szCs w:val="28"/>
          <w:u w:val="single"/>
        </w:rPr>
        <w:t>Travelers’</w:t>
      </w:r>
      <w:r w:rsidR="00607FE3">
        <w:rPr>
          <w:b/>
          <w:bCs/>
          <w:sz w:val="28"/>
          <w:szCs w:val="28"/>
          <w:u w:val="single"/>
        </w:rPr>
        <w:t xml:space="preserve"> Risk Control </w:t>
      </w:r>
      <w:r w:rsidR="00227786">
        <w:rPr>
          <w:b/>
          <w:bCs/>
          <w:sz w:val="28"/>
          <w:szCs w:val="28"/>
          <w:u w:val="single"/>
        </w:rPr>
        <w:t>and Motor Vehicle Records Policy</w:t>
      </w:r>
    </w:p>
    <w:p w14:paraId="5E999CB9" w14:textId="3151AE0F" w:rsidR="00227786" w:rsidRDefault="006B4435" w:rsidP="006C5ED6">
      <w:pPr>
        <w:spacing w:after="0" w:line="240" w:lineRule="auto"/>
        <w:jc w:val="both"/>
        <w:rPr>
          <w:sz w:val="28"/>
          <w:szCs w:val="28"/>
        </w:rPr>
      </w:pPr>
      <w:r>
        <w:rPr>
          <w:sz w:val="28"/>
          <w:szCs w:val="28"/>
        </w:rPr>
        <w:t xml:space="preserve">Rick Graves moved, and Ed Michael seconded, to </w:t>
      </w:r>
      <w:r w:rsidR="00227786">
        <w:rPr>
          <w:sz w:val="28"/>
          <w:szCs w:val="28"/>
        </w:rPr>
        <w:t xml:space="preserve">table the </w:t>
      </w:r>
      <w:r w:rsidR="001E3AFB">
        <w:rPr>
          <w:sz w:val="28"/>
          <w:szCs w:val="28"/>
        </w:rPr>
        <w:t>decision</w:t>
      </w:r>
      <w:r w:rsidR="00227786">
        <w:rPr>
          <w:sz w:val="28"/>
          <w:szCs w:val="28"/>
        </w:rPr>
        <w:t xml:space="preserve"> of the Motor Vehicle Policy until the next meeting on February 18</w:t>
      </w:r>
      <w:r w:rsidR="00227786" w:rsidRPr="00227786">
        <w:rPr>
          <w:sz w:val="28"/>
          <w:szCs w:val="28"/>
          <w:vertAlign w:val="superscript"/>
        </w:rPr>
        <w:t>th</w:t>
      </w:r>
      <w:r w:rsidR="00227786">
        <w:rPr>
          <w:sz w:val="28"/>
          <w:szCs w:val="28"/>
        </w:rPr>
        <w:t xml:space="preserve">, 2025. </w:t>
      </w:r>
    </w:p>
    <w:p w14:paraId="558734D5" w14:textId="067714D5" w:rsidR="00227786" w:rsidRDefault="00227786" w:rsidP="006C5ED6">
      <w:pPr>
        <w:spacing w:after="0" w:line="240" w:lineRule="auto"/>
        <w:jc w:val="both"/>
        <w:rPr>
          <w:sz w:val="28"/>
          <w:szCs w:val="28"/>
        </w:rPr>
      </w:pPr>
      <w:r>
        <w:rPr>
          <w:sz w:val="28"/>
          <w:szCs w:val="28"/>
        </w:rPr>
        <w:t xml:space="preserve">Rick Graves stated that he would like to speak to </w:t>
      </w:r>
      <w:r w:rsidR="007D528F">
        <w:rPr>
          <w:sz w:val="28"/>
          <w:szCs w:val="28"/>
        </w:rPr>
        <w:t xml:space="preserve">department </w:t>
      </w:r>
      <w:r>
        <w:rPr>
          <w:sz w:val="28"/>
          <w:szCs w:val="28"/>
        </w:rPr>
        <w:t xml:space="preserve">heads in the County that this would affect and </w:t>
      </w:r>
      <w:proofErr w:type="gramStart"/>
      <w:r>
        <w:rPr>
          <w:sz w:val="28"/>
          <w:szCs w:val="28"/>
        </w:rPr>
        <w:t>to see</w:t>
      </w:r>
      <w:proofErr w:type="gramEnd"/>
      <w:r>
        <w:rPr>
          <w:sz w:val="28"/>
          <w:szCs w:val="28"/>
        </w:rPr>
        <w:t xml:space="preserve"> how to go about enforcing this policy. </w:t>
      </w:r>
    </w:p>
    <w:p w14:paraId="5905A702" w14:textId="2166F24B" w:rsidR="00227786" w:rsidRDefault="00227786" w:rsidP="006C5ED6">
      <w:pPr>
        <w:spacing w:after="0" w:line="240" w:lineRule="auto"/>
        <w:jc w:val="both"/>
        <w:rPr>
          <w:sz w:val="28"/>
          <w:szCs w:val="28"/>
        </w:rPr>
      </w:pPr>
      <w:r>
        <w:rPr>
          <w:sz w:val="28"/>
          <w:szCs w:val="28"/>
        </w:rPr>
        <w:t xml:space="preserve">Ed Michael thinks this </w:t>
      </w:r>
      <w:r w:rsidR="00B62834">
        <w:rPr>
          <w:sz w:val="28"/>
          <w:szCs w:val="28"/>
        </w:rPr>
        <w:t>duplicates</w:t>
      </w:r>
      <w:r>
        <w:rPr>
          <w:sz w:val="28"/>
          <w:szCs w:val="28"/>
        </w:rPr>
        <w:t xml:space="preserve"> the CDL program</w:t>
      </w:r>
      <w:r w:rsidR="00B62834">
        <w:rPr>
          <w:sz w:val="28"/>
          <w:szCs w:val="28"/>
        </w:rPr>
        <w:t>, as to the highway department,</w:t>
      </w:r>
      <w:r>
        <w:rPr>
          <w:sz w:val="28"/>
          <w:szCs w:val="28"/>
        </w:rPr>
        <w:t xml:space="preserve"> and it will take one person </w:t>
      </w:r>
      <w:proofErr w:type="gramStart"/>
      <w:r>
        <w:rPr>
          <w:sz w:val="28"/>
          <w:szCs w:val="28"/>
        </w:rPr>
        <w:t>to solely</w:t>
      </w:r>
      <w:proofErr w:type="gramEnd"/>
      <w:r>
        <w:rPr>
          <w:sz w:val="28"/>
          <w:szCs w:val="28"/>
        </w:rPr>
        <w:t xml:space="preserve"> keep track of this. There are parts of the policy that </w:t>
      </w:r>
      <w:r w:rsidR="007D528F">
        <w:rPr>
          <w:sz w:val="28"/>
          <w:szCs w:val="28"/>
        </w:rPr>
        <w:t xml:space="preserve">Ed </w:t>
      </w:r>
      <w:r>
        <w:rPr>
          <w:sz w:val="28"/>
          <w:szCs w:val="28"/>
        </w:rPr>
        <w:t>Michael would like to see changed, but he realizes we don’t have much choice in the matter.</w:t>
      </w:r>
    </w:p>
    <w:p w14:paraId="4518D744" w14:textId="77777777" w:rsidR="00227786" w:rsidRDefault="00227786" w:rsidP="006C5ED6">
      <w:pPr>
        <w:spacing w:after="0" w:line="240" w:lineRule="auto"/>
        <w:jc w:val="both"/>
        <w:rPr>
          <w:sz w:val="28"/>
          <w:szCs w:val="28"/>
        </w:rPr>
      </w:pPr>
      <w:r>
        <w:rPr>
          <w:sz w:val="28"/>
          <w:szCs w:val="28"/>
        </w:rPr>
        <w:t xml:space="preserve">Nathan Abrams stated that this is not really a “one size fits all,” and there would need to be some changes made to the policy regarding the County. </w:t>
      </w:r>
    </w:p>
    <w:p w14:paraId="23028741" w14:textId="47FB0371" w:rsidR="009404CE" w:rsidRDefault="00227786" w:rsidP="006C5ED6">
      <w:pPr>
        <w:spacing w:after="0" w:line="240" w:lineRule="auto"/>
        <w:jc w:val="both"/>
        <w:rPr>
          <w:sz w:val="28"/>
          <w:szCs w:val="28"/>
        </w:rPr>
      </w:pPr>
      <w:r>
        <w:rPr>
          <w:sz w:val="28"/>
          <w:szCs w:val="28"/>
        </w:rPr>
        <w:t xml:space="preserve">Marvin Abshire stated that this should fall under Human Resources to manage. Abshire also </w:t>
      </w:r>
      <w:r w:rsidR="001E3AFB">
        <w:rPr>
          <w:sz w:val="28"/>
          <w:szCs w:val="28"/>
        </w:rPr>
        <w:t>stated that</w:t>
      </w:r>
      <w:r>
        <w:rPr>
          <w:sz w:val="28"/>
          <w:szCs w:val="28"/>
        </w:rPr>
        <w:t xml:space="preserve"> there may need to be a special session scheduled </w:t>
      </w:r>
      <w:r w:rsidR="001314B4">
        <w:rPr>
          <w:sz w:val="28"/>
          <w:szCs w:val="28"/>
        </w:rPr>
        <w:t xml:space="preserve">to </w:t>
      </w:r>
      <w:r w:rsidR="00B62834">
        <w:rPr>
          <w:sz w:val="28"/>
          <w:szCs w:val="28"/>
        </w:rPr>
        <w:t>address the policy in depth</w:t>
      </w:r>
      <w:r>
        <w:rPr>
          <w:sz w:val="28"/>
          <w:szCs w:val="28"/>
        </w:rPr>
        <w:t xml:space="preserve">. </w:t>
      </w:r>
      <w:r w:rsidR="00677B58">
        <w:rPr>
          <w:sz w:val="28"/>
          <w:szCs w:val="28"/>
        </w:rPr>
        <w:t xml:space="preserve">Such a policy would </w:t>
      </w:r>
      <w:r>
        <w:rPr>
          <w:sz w:val="28"/>
          <w:szCs w:val="28"/>
        </w:rPr>
        <w:t xml:space="preserve">affect </w:t>
      </w:r>
      <w:r w:rsidR="00677B58">
        <w:rPr>
          <w:sz w:val="28"/>
          <w:szCs w:val="28"/>
        </w:rPr>
        <w:t>anyone who drives for the county, including in private vehicles,</w:t>
      </w:r>
      <w:r>
        <w:rPr>
          <w:sz w:val="28"/>
          <w:szCs w:val="28"/>
        </w:rPr>
        <w:t xml:space="preserve"> like EMS, Sheriff, Highway, the Health Department, Veterans Affairs, Community Corrections,</w:t>
      </w:r>
      <w:r w:rsidR="001E3AFB">
        <w:rPr>
          <w:sz w:val="28"/>
          <w:szCs w:val="28"/>
        </w:rPr>
        <w:t xml:space="preserve"> Maintenance,</w:t>
      </w:r>
      <w:r>
        <w:rPr>
          <w:sz w:val="28"/>
          <w:szCs w:val="28"/>
        </w:rPr>
        <w:t xml:space="preserve"> and Department Heads. The insurance company has </w:t>
      </w:r>
      <w:r w:rsidR="00B62834">
        <w:rPr>
          <w:sz w:val="28"/>
          <w:szCs w:val="28"/>
        </w:rPr>
        <w:t>identified certain driving and other offenses that would result in an employee’s driving being excluded from coverage.</w:t>
      </w:r>
      <w:r w:rsidR="001E3AFB">
        <w:rPr>
          <w:sz w:val="28"/>
          <w:szCs w:val="28"/>
        </w:rPr>
        <w:t xml:space="preserve"> The decision </w:t>
      </w:r>
      <w:r w:rsidR="00677B58">
        <w:rPr>
          <w:sz w:val="28"/>
          <w:szCs w:val="28"/>
        </w:rPr>
        <w:t>needs</w:t>
      </w:r>
      <w:r w:rsidR="001E3AFB">
        <w:rPr>
          <w:sz w:val="28"/>
          <w:szCs w:val="28"/>
        </w:rPr>
        <w:t xml:space="preserve"> to </w:t>
      </w:r>
      <w:proofErr w:type="gramStart"/>
      <w:r w:rsidR="001E3AFB">
        <w:rPr>
          <w:sz w:val="28"/>
          <w:szCs w:val="28"/>
        </w:rPr>
        <w:t>be</w:t>
      </w:r>
      <w:proofErr w:type="gramEnd"/>
      <w:r w:rsidR="001E3AFB">
        <w:rPr>
          <w:sz w:val="28"/>
          <w:szCs w:val="28"/>
        </w:rPr>
        <w:t xml:space="preserve"> soon, as </w:t>
      </w:r>
      <w:r w:rsidR="001D3288">
        <w:rPr>
          <w:sz w:val="28"/>
          <w:szCs w:val="28"/>
        </w:rPr>
        <w:t>the County’s</w:t>
      </w:r>
      <w:r w:rsidR="001E3AFB">
        <w:rPr>
          <w:sz w:val="28"/>
          <w:szCs w:val="28"/>
        </w:rPr>
        <w:t xml:space="preserve"> policy with Travelers renews June 8</w:t>
      </w:r>
      <w:r w:rsidR="001E3AFB" w:rsidRPr="001E3AFB">
        <w:rPr>
          <w:sz w:val="28"/>
          <w:szCs w:val="28"/>
          <w:vertAlign w:val="superscript"/>
        </w:rPr>
        <w:t>th</w:t>
      </w:r>
      <w:r w:rsidR="001E3AFB">
        <w:rPr>
          <w:sz w:val="28"/>
          <w:szCs w:val="28"/>
        </w:rPr>
        <w:t xml:space="preserve">, 2025. </w:t>
      </w:r>
      <w:r>
        <w:rPr>
          <w:sz w:val="28"/>
          <w:szCs w:val="28"/>
        </w:rPr>
        <w:t xml:space="preserve"> </w:t>
      </w:r>
      <w:r w:rsidR="006B4435">
        <w:rPr>
          <w:sz w:val="28"/>
          <w:szCs w:val="28"/>
        </w:rPr>
        <w:t xml:space="preserve"> Motion passed 3-0.</w:t>
      </w:r>
    </w:p>
    <w:p w14:paraId="5CD1F6F0" w14:textId="77777777" w:rsidR="009404CE" w:rsidRDefault="009404CE" w:rsidP="006C5ED6">
      <w:pPr>
        <w:spacing w:after="0" w:line="240" w:lineRule="auto"/>
        <w:jc w:val="both"/>
        <w:rPr>
          <w:sz w:val="28"/>
          <w:szCs w:val="28"/>
        </w:rPr>
      </w:pPr>
    </w:p>
    <w:p w14:paraId="4CEA140E" w14:textId="5AD6D6F1" w:rsidR="006C5ED6" w:rsidRDefault="001E3AFB" w:rsidP="006C5ED6">
      <w:pPr>
        <w:spacing w:after="0" w:line="240" w:lineRule="auto"/>
        <w:jc w:val="both"/>
        <w:rPr>
          <w:sz w:val="28"/>
          <w:szCs w:val="28"/>
        </w:rPr>
      </w:pPr>
      <w:r w:rsidRPr="00CE639F">
        <w:rPr>
          <w:b/>
          <w:bCs/>
          <w:sz w:val="28"/>
          <w:szCs w:val="28"/>
          <w:u w:val="single"/>
        </w:rPr>
        <w:t>Re: Discussion Item</w:t>
      </w:r>
      <w:r w:rsidR="00CE639F" w:rsidRPr="00CE639F">
        <w:rPr>
          <w:b/>
          <w:bCs/>
          <w:sz w:val="28"/>
          <w:szCs w:val="28"/>
          <w:u w:val="single"/>
        </w:rPr>
        <w:t xml:space="preserve"> (Certificate Sale Cancellation</w:t>
      </w:r>
      <w:r w:rsidR="00CE639F">
        <w:rPr>
          <w:sz w:val="28"/>
          <w:szCs w:val="28"/>
        </w:rPr>
        <w:t xml:space="preserve">) </w:t>
      </w:r>
    </w:p>
    <w:p w14:paraId="4B10361A" w14:textId="0283BB9A" w:rsidR="006C5ED6" w:rsidRDefault="00CE639F" w:rsidP="006C5ED6">
      <w:pPr>
        <w:spacing w:after="0" w:line="240" w:lineRule="auto"/>
        <w:jc w:val="both"/>
        <w:rPr>
          <w:sz w:val="28"/>
          <w:szCs w:val="28"/>
        </w:rPr>
      </w:pPr>
      <w:r>
        <w:rPr>
          <w:sz w:val="28"/>
          <w:szCs w:val="28"/>
        </w:rPr>
        <w:t xml:space="preserve">Rick Graves moved, and Ed Michael seconded, to </w:t>
      </w:r>
      <w:r w:rsidR="00D168D6">
        <w:rPr>
          <w:sz w:val="28"/>
          <w:szCs w:val="28"/>
        </w:rPr>
        <w:t xml:space="preserve">cancel the certificate sale this year. Rick Graves commented that the Commissioners have been working with the </w:t>
      </w:r>
      <w:r w:rsidR="00677B58">
        <w:rPr>
          <w:sz w:val="28"/>
          <w:szCs w:val="28"/>
        </w:rPr>
        <w:t xml:space="preserve">Regional </w:t>
      </w:r>
      <w:r w:rsidR="00D168D6">
        <w:rPr>
          <w:sz w:val="28"/>
          <w:szCs w:val="28"/>
        </w:rPr>
        <w:t>Land Bank to transfer properties to the Land Bank</w:t>
      </w:r>
      <w:r w:rsidR="00677B58">
        <w:rPr>
          <w:sz w:val="28"/>
          <w:szCs w:val="28"/>
        </w:rPr>
        <w:t xml:space="preserve"> for rehabilitation</w:t>
      </w:r>
      <w:r w:rsidR="001B13C7">
        <w:rPr>
          <w:sz w:val="28"/>
          <w:szCs w:val="28"/>
        </w:rPr>
        <w:t xml:space="preserve">. Graves stated that there </w:t>
      </w:r>
      <w:r w:rsidR="00677B58">
        <w:rPr>
          <w:sz w:val="28"/>
          <w:szCs w:val="28"/>
        </w:rPr>
        <w:t xml:space="preserve">may </w:t>
      </w:r>
      <w:r w:rsidR="001B13C7">
        <w:rPr>
          <w:sz w:val="28"/>
          <w:szCs w:val="28"/>
        </w:rPr>
        <w:t>not be enough properties left to have a certificate sale</w:t>
      </w:r>
      <w:r w:rsidR="00677B58">
        <w:rPr>
          <w:sz w:val="28"/>
          <w:szCs w:val="28"/>
        </w:rPr>
        <w:t xml:space="preserve"> once the Land Bank decides what properties to accept</w:t>
      </w:r>
      <w:r w:rsidR="001B13C7">
        <w:rPr>
          <w:sz w:val="28"/>
          <w:szCs w:val="28"/>
        </w:rPr>
        <w:t>. Motion passed 3-0.</w:t>
      </w:r>
    </w:p>
    <w:p w14:paraId="59F94677" w14:textId="77777777" w:rsidR="00CE639F" w:rsidRDefault="00CE639F" w:rsidP="006C5ED6">
      <w:pPr>
        <w:spacing w:after="0" w:line="240" w:lineRule="auto"/>
        <w:jc w:val="both"/>
        <w:rPr>
          <w:sz w:val="28"/>
          <w:szCs w:val="28"/>
        </w:rPr>
      </w:pPr>
    </w:p>
    <w:p w14:paraId="69FF93EF" w14:textId="77777777" w:rsidR="00CE639F" w:rsidRDefault="00CE639F" w:rsidP="006C5ED6">
      <w:pPr>
        <w:spacing w:after="0" w:line="240" w:lineRule="auto"/>
        <w:jc w:val="both"/>
        <w:rPr>
          <w:sz w:val="28"/>
          <w:szCs w:val="28"/>
        </w:rPr>
      </w:pPr>
    </w:p>
    <w:p w14:paraId="47F85531" w14:textId="484333B5" w:rsidR="006C5ED6" w:rsidRDefault="006C5ED6" w:rsidP="006C5ED6">
      <w:pPr>
        <w:spacing w:after="0" w:line="240" w:lineRule="auto"/>
        <w:jc w:val="both"/>
        <w:rPr>
          <w:sz w:val="28"/>
          <w:szCs w:val="28"/>
        </w:rPr>
      </w:pPr>
      <w:r w:rsidRPr="00234B40">
        <w:rPr>
          <w:sz w:val="28"/>
          <w:szCs w:val="28"/>
        </w:rPr>
        <w:t>There being no further business to come before the board,</w:t>
      </w:r>
      <w:r>
        <w:rPr>
          <w:sz w:val="28"/>
          <w:szCs w:val="28"/>
        </w:rPr>
        <w:t xml:space="preserve"> </w:t>
      </w:r>
      <w:r w:rsidR="001B13C7">
        <w:rPr>
          <w:sz w:val="28"/>
          <w:szCs w:val="28"/>
        </w:rPr>
        <w:t>Ed Michael</w:t>
      </w:r>
      <w:r>
        <w:rPr>
          <w:sz w:val="28"/>
          <w:szCs w:val="28"/>
        </w:rPr>
        <w:t xml:space="preserve"> moved, and </w:t>
      </w:r>
      <w:r w:rsidR="001B13C7">
        <w:rPr>
          <w:sz w:val="28"/>
          <w:szCs w:val="28"/>
        </w:rPr>
        <w:t>Rick Graves</w:t>
      </w:r>
      <w:r>
        <w:rPr>
          <w:sz w:val="28"/>
          <w:szCs w:val="28"/>
        </w:rPr>
        <w:t xml:space="preserve"> seconded, to</w:t>
      </w:r>
      <w:r w:rsidRPr="00234B40">
        <w:rPr>
          <w:sz w:val="28"/>
          <w:szCs w:val="28"/>
        </w:rPr>
        <w:t xml:space="preserve"> adjourn.  Motion passed </w:t>
      </w:r>
      <w:r>
        <w:rPr>
          <w:sz w:val="28"/>
          <w:szCs w:val="28"/>
        </w:rPr>
        <w:t>3</w:t>
      </w:r>
      <w:r w:rsidRPr="00234B40">
        <w:rPr>
          <w:sz w:val="28"/>
          <w:szCs w:val="28"/>
        </w:rPr>
        <w:t>-0.</w:t>
      </w:r>
    </w:p>
    <w:p w14:paraId="1CE91929" w14:textId="77777777" w:rsidR="006C5ED6" w:rsidRDefault="006C5ED6" w:rsidP="006C5ED6">
      <w:pPr>
        <w:spacing w:after="0" w:line="240" w:lineRule="auto"/>
        <w:rPr>
          <w:sz w:val="28"/>
          <w:szCs w:val="28"/>
        </w:rPr>
      </w:pPr>
    </w:p>
    <w:p w14:paraId="35770400" w14:textId="77777777" w:rsidR="006C5ED6" w:rsidRDefault="006C5ED6" w:rsidP="006C5ED6">
      <w:pPr>
        <w:spacing w:after="0" w:line="240" w:lineRule="auto"/>
        <w:rPr>
          <w:sz w:val="28"/>
          <w:szCs w:val="28"/>
        </w:rPr>
      </w:pPr>
    </w:p>
    <w:p w14:paraId="31E14021" w14:textId="77777777" w:rsidR="006C5ED6" w:rsidRPr="005D4097" w:rsidRDefault="006C5ED6" w:rsidP="006C5ED6">
      <w:pPr>
        <w:spacing w:after="0" w:line="240" w:lineRule="auto"/>
        <w:rPr>
          <w:sz w:val="28"/>
          <w:szCs w:val="28"/>
        </w:rPr>
      </w:pPr>
      <w:r>
        <w:rPr>
          <w:sz w:val="28"/>
          <w:szCs w:val="28"/>
          <w:u w:val="single"/>
        </w:rPr>
        <w:t>_</w:t>
      </w:r>
      <w:r>
        <w:rPr>
          <w:sz w:val="28"/>
          <w:szCs w:val="28"/>
          <w:u w:val="single"/>
        </w:rPr>
        <w:tab/>
      </w:r>
      <w:r>
        <w:rPr>
          <w:sz w:val="28"/>
          <w:szCs w:val="28"/>
          <w:u w:val="single"/>
        </w:rPr>
        <w:tab/>
      </w:r>
      <w:r>
        <w:rPr>
          <w:sz w:val="28"/>
          <w:szCs w:val="28"/>
          <w:u w:val="single"/>
        </w:rPr>
        <w:tab/>
        <w:t>_____</w:t>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14:paraId="2965FA72" w14:textId="77777777" w:rsidR="006C5ED6" w:rsidRDefault="006C5ED6" w:rsidP="006C5ED6">
      <w:pPr>
        <w:spacing w:after="0" w:line="240" w:lineRule="auto"/>
        <w:rPr>
          <w:sz w:val="28"/>
          <w:szCs w:val="28"/>
        </w:rPr>
      </w:pPr>
      <w:r>
        <w:rPr>
          <w:sz w:val="28"/>
          <w:szCs w:val="28"/>
        </w:rPr>
        <w:t>Nathan L. Abrams</w:t>
      </w:r>
      <w:r>
        <w:rPr>
          <w:sz w:val="28"/>
          <w:szCs w:val="28"/>
        </w:rPr>
        <w:tab/>
      </w:r>
      <w:r>
        <w:rPr>
          <w:sz w:val="28"/>
          <w:szCs w:val="28"/>
        </w:rPr>
        <w:tab/>
      </w:r>
      <w:r>
        <w:rPr>
          <w:sz w:val="28"/>
          <w:szCs w:val="28"/>
        </w:rPr>
        <w:tab/>
        <w:t>Edward L. Michael</w:t>
      </w:r>
      <w:r>
        <w:rPr>
          <w:sz w:val="28"/>
          <w:szCs w:val="28"/>
        </w:rPr>
        <w:tab/>
      </w:r>
      <w:r>
        <w:rPr>
          <w:sz w:val="28"/>
          <w:szCs w:val="28"/>
        </w:rPr>
        <w:tab/>
      </w:r>
      <w:r>
        <w:rPr>
          <w:sz w:val="28"/>
          <w:szCs w:val="28"/>
        </w:rPr>
        <w:tab/>
      </w:r>
      <w:r>
        <w:rPr>
          <w:sz w:val="28"/>
          <w:szCs w:val="28"/>
        </w:rPr>
        <w:tab/>
        <w:t xml:space="preserve">Rick Graves </w:t>
      </w:r>
    </w:p>
    <w:p w14:paraId="4845B3B1" w14:textId="77777777" w:rsidR="006C5ED6" w:rsidRDefault="006C5ED6" w:rsidP="006C5ED6">
      <w:pPr>
        <w:spacing w:after="0" w:line="240" w:lineRule="auto"/>
        <w:rPr>
          <w:sz w:val="28"/>
          <w:szCs w:val="28"/>
          <w:u w:val="single"/>
        </w:rPr>
      </w:pPr>
    </w:p>
    <w:p w14:paraId="350B63B2" w14:textId="77777777" w:rsidR="006C5ED6" w:rsidRDefault="006C5ED6" w:rsidP="006C5ED6">
      <w:pPr>
        <w:rPr>
          <w:sz w:val="28"/>
          <w:szCs w:val="28"/>
          <w:u w:val="single"/>
        </w:rPr>
      </w:pPr>
    </w:p>
    <w:p w14:paraId="10FC67B4" w14:textId="77777777" w:rsidR="006C5ED6" w:rsidRDefault="006C5ED6" w:rsidP="006C5ED6">
      <w:pPr>
        <w:rPr>
          <w:sz w:val="28"/>
          <w:szCs w:val="28"/>
          <w:u w:val="single"/>
        </w:rPr>
      </w:pPr>
    </w:p>
    <w:p w14:paraId="3E23152B" w14:textId="0F15C1EE" w:rsidR="006C5ED6" w:rsidRDefault="006C5ED6" w:rsidP="006C5ED6">
      <w:pPr>
        <w:spacing w:after="0" w:line="240" w:lineRule="auto"/>
        <w:rPr>
          <w:sz w:val="28"/>
          <w:szCs w:val="28"/>
        </w:rPr>
      </w:pPr>
      <w:r>
        <w:rPr>
          <w:sz w:val="28"/>
          <w:szCs w:val="28"/>
          <w:u w:val="single"/>
        </w:rPr>
        <w:tab/>
      </w:r>
      <w:r>
        <w:rPr>
          <w:sz w:val="28"/>
          <w:szCs w:val="28"/>
          <w:u w:val="single"/>
        </w:rPr>
        <w:tab/>
      </w:r>
      <w:r>
        <w:rPr>
          <w:sz w:val="28"/>
          <w:szCs w:val="28"/>
          <w:u w:val="single"/>
        </w:rPr>
        <w:tab/>
      </w:r>
      <w:r w:rsidR="007B26B5">
        <w:rPr>
          <w:sz w:val="28"/>
          <w:szCs w:val="28"/>
        </w:rPr>
        <w:t>_____</w:t>
      </w:r>
    </w:p>
    <w:p w14:paraId="62EFF5F9" w14:textId="77777777" w:rsidR="006C5ED6" w:rsidRPr="001F3F47" w:rsidRDefault="006C5ED6" w:rsidP="006C5ED6">
      <w:pPr>
        <w:spacing w:after="0" w:line="240" w:lineRule="auto"/>
        <w:rPr>
          <w:sz w:val="28"/>
          <w:szCs w:val="28"/>
          <w:u w:val="single"/>
        </w:rPr>
      </w:pPr>
      <w:r>
        <w:rPr>
          <w:sz w:val="28"/>
          <w:szCs w:val="28"/>
        </w:rPr>
        <w:t>Heather Perry, Auditor</w:t>
      </w:r>
      <w:r>
        <w:rPr>
          <w:sz w:val="28"/>
          <w:szCs w:val="28"/>
        </w:rPr>
        <w:tab/>
      </w:r>
      <w:r>
        <w:rPr>
          <w:sz w:val="28"/>
          <w:szCs w:val="28"/>
        </w:rPr>
        <w:tab/>
      </w:r>
      <w:r>
        <w:rPr>
          <w:sz w:val="28"/>
          <w:szCs w:val="28"/>
        </w:rPr>
        <w:tab/>
      </w:r>
      <w:r>
        <w:rPr>
          <w:sz w:val="28"/>
          <w:szCs w:val="28"/>
        </w:rPr>
        <w:tab/>
      </w:r>
      <w:r>
        <w:rPr>
          <w:sz w:val="28"/>
          <w:szCs w:val="28"/>
        </w:rPr>
        <w:tab/>
      </w:r>
    </w:p>
    <w:p w14:paraId="03D652B4" w14:textId="77777777" w:rsidR="00C209A5" w:rsidRDefault="00C209A5" w:rsidP="004E03B4">
      <w:pPr>
        <w:spacing w:after="0" w:line="240" w:lineRule="auto"/>
        <w:rPr>
          <w:sz w:val="28"/>
          <w:szCs w:val="28"/>
        </w:rPr>
      </w:pPr>
    </w:p>
    <w:sectPr w:rsidR="00C209A5" w:rsidSect="00F12FBC">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8A9F6" w14:textId="77777777" w:rsidR="0007619A" w:rsidRDefault="0007619A" w:rsidP="00C53C4F">
      <w:pPr>
        <w:spacing w:after="0" w:line="240" w:lineRule="auto"/>
      </w:pPr>
      <w:r>
        <w:separator/>
      </w:r>
    </w:p>
  </w:endnote>
  <w:endnote w:type="continuationSeparator" w:id="0">
    <w:p w14:paraId="269EFC52" w14:textId="77777777" w:rsidR="0007619A" w:rsidRDefault="0007619A" w:rsidP="00C5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A9781" w14:textId="77777777" w:rsidR="0007619A" w:rsidRDefault="0007619A" w:rsidP="00C53C4F">
      <w:pPr>
        <w:spacing w:after="0" w:line="240" w:lineRule="auto"/>
      </w:pPr>
      <w:r>
        <w:separator/>
      </w:r>
    </w:p>
  </w:footnote>
  <w:footnote w:type="continuationSeparator" w:id="0">
    <w:p w14:paraId="5B25B8DF" w14:textId="77777777" w:rsidR="0007619A" w:rsidRDefault="0007619A" w:rsidP="00C53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5FAE"/>
    <w:multiLevelType w:val="hybridMultilevel"/>
    <w:tmpl w:val="40707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932DC"/>
    <w:multiLevelType w:val="hybridMultilevel"/>
    <w:tmpl w:val="99D03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7E50570"/>
    <w:multiLevelType w:val="hybridMultilevel"/>
    <w:tmpl w:val="384AC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651CE"/>
    <w:multiLevelType w:val="hybridMultilevel"/>
    <w:tmpl w:val="0B1A4E9E"/>
    <w:lvl w:ilvl="0" w:tplc="2EF271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5547B"/>
    <w:multiLevelType w:val="hybridMultilevel"/>
    <w:tmpl w:val="D80A8DB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609D4"/>
    <w:multiLevelType w:val="hybridMultilevel"/>
    <w:tmpl w:val="709C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A007D"/>
    <w:multiLevelType w:val="hybridMultilevel"/>
    <w:tmpl w:val="D5E2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D4BCF"/>
    <w:multiLevelType w:val="hybridMultilevel"/>
    <w:tmpl w:val="37D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701E0"/>
    <w:multiLevelType w:val="hybridMultilevel"/>
    <w:tmpl w:val="3D52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10B20"/>
    <w:multiLevelType w:val="hybridMultilevel"/>
    <w:tmpl w:val="419E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F51106"/>
    <w:multiLevelType w:val="hybridMultilevel"/>
    <w:tmpl w:val="A646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66341"/>
    <w:multiLevelType w:val="hybridMultilevel"/>
    <w:tmpl w:val="1C10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E5B11"/>
    <w:multiLevelType w:val="hybridMultilevel"/>
    <w:tmpl w:val="E5847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5405D"/>
    <w:multiLevelType w:val="hybridMultilevel"/>
    <w:tmpl w:val="EED8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85013"/>
    <w:multiLevelType w:val="hybridMultilevel"/>
    <w:tmpl w:val="52AC05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5F3479A"/>
    <w:multiLevelType w:val="hybridMultilevel"/>
    <w:tmpl w:val="22B26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C6569"/>
    <w:multiLevelType w:val="hybridMultilevel"/>
    <w:tmpl w:val="696E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555718"/>
    <w:multiLevelType w:val="hybridMultilevel"/>
    <w:tmpl w:val="44447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D6269F"/>
    <w:multiLevelType w:val="hybridMultilevel"/>
    <w:tmpl w:val="E8FC9934"/>
    <w:lvl w:ilvl="0" w:tplc="2AD0D3C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9" w15:restartNumberingAfterBreak="0">
    <w:nsid w:val="4DC71284"/>
    <w:multiLevelType w:val="hybridMultilevel"/>
    <w:tmpl w:val="CA68B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797789"/>
    <w:multiLevelType w:val="hybridMultilevel"/>
    <w:tmpl w:val="1EFA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EE10D3"/>
    <w:multiLevelType w:val="hybridMultilevel"/>
    <w:tmpl w:val="685878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326A3A"/>
    <w:multiLevelType w:val="hybridMultilevel"/>
    <w:tmpl w:val="DFF8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626F5F"/>
    <w:multiLevelType w:val="hybridMultilevel"/>
    <w:tmpl w:val="CCF4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9A5B7D"/>
    <w:multiLevelType w:val="hybridMultilevel"/>
    <w:tmpl w:val="1E32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A27AAC"/>
    <w:multiLevelType w:val="hybridMultilevel"/>
    <w:tmpl w:val="C772DE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63A55AB"/>
    <w:multiLevelType w:val="hybridMultilevel"/>
    <w:tmpl w:val="7A48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1704D5"/>
    <w:multiLevelType w:val="hybridMultilevel"/>
    <w:tmpl w:val="387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3C7A05"/>
    <w:multiLevelType w:val="hybridMultilevel"/>
    <w:tmpl w:val="C65A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670DB7"/>
    <w:multiLevelType w:val="hybridMultilevel"/>
    <w:tmpl w:val="AFD64D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FFD5D1E"/>
    <w:multiLevelType w:val="hybridMultilevel"/>
    <w:tmpl w:val="BE9619D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22"/>
  </w:num>
  <w:num w:numId="2" w16cid:durableId="186066207">
    <w:abstractNumId w:val="29"/>
  </w:num>
  <w:num w:numId="3" w16cid:durableId="480275183">
    <w:abstractNumId w:val="3"/>
  </w:num>
  <w:num w:numId="4" w16cid:durableId="527256103">
    <w:abstractNumId w:val="12"/>
  </w:num>
  <w:num w:numId="5" w16cid:durableId="1823496094">
    <w:abstractNumId w:val="17"/>
  </w:num>
  <w:num w:numId="6" w16cid:durableId="491021425">
    <w:abstractNumId w:val="2"/>
  </w:num>
  <w:num w:numId="7" w16cid:durableId="1359425891">
    <w:abstractNumId w:val="26"/>
  </w:num>
  <w:num w:numId="8" w16cid:durableId="1881437674">
    <w:abstractNumId w:val="23"/>
  </w:num>
  <w:num w:numId="9" w16cid:durableId="309403962">
    <w:abstractNumId w:val="28"/>
  </w:num>
  <w:num w:numId="10" w16cid:durableId="441613675">
    <w:abstractNumId w:val="27"/>
  </w:num>
  <w:num w:numId="11" w16cid:durableId="802694028">
    <w:abstractNumId w:val="32"/>
  </w:num>
  <w:num w:numId="12" w16cid:durableId="175846090">
    <w:abstractNumId w:val="0"/>
  </w:num>
  <w:num w:numId="13" w16cid:durableId="1385719436">
    <w:abstractNumId w:val="20"/>
  </w:num>
  <w:num w:numId="14" w16cid:durableId="634602854">
    <w:abstractNumId w:val="18"/>
  </w:num>
  <w:num w:numId="15" w16cid:durableId="2122333655">
    <w:abstractNumId w:val="9"/>
  </w:num>
  <w:num w:numId="16" w16cid:durableId="1977297647">
    <w:abstractNumId w:val="4"/>
  </w:num>
  <w:num w:numId="17" w16cid:durableId="1660117513">
    <w:abstractNumId w:val="11"/>
  </w:num>
  <w:num w:numId="18" w16cid:durableId="107087267">
    <w:abstractNumId w:val="24"/>
  </w:num>
  <w:num w:numId="19" w16cid:durableId="1975014513">
    <w:abstractNumId w:val="14"/>
  </w:num>
  <w:num w:numId="20" w16cid:durableId="748845555">
    <w:abstractNumId w:val="6"/>
  </w:num>
  <w:num w:numId="21" w16cid:durableId="2041778182">
    <w:abstractNumId w:val="21"/>
  </w:num>
  <w:num w:numId="22" w16cid:durableId="633098195">
    <w:abstractNumId w:val="7"/>
  </w:num>
  <w:num w:numId="23" w16cid:durableId="404491899">
    <w:abstractNumId w:val="15"/>
  </w:num>
  <w:num w:numId="24" w16cid:durableId="1315379665">
    <w:abstractNumId w:val="8"/>
  </w:num>
  <w:num w:numId="25" w16cid:durableId="1778479179">
    <w:abstractNumId w:val="19"/>
  </w:num>
  <w:num w:numId="26" w16cid:durableId="935596844">
    <w:abstractNumId w:val="13"/>
  </w:num>
  <w:num w:numId="27" w16cid:durableId="1676110154">
    <w:abstractNumId w:val="5"/>
  </w:num>
  <w:num w:numId="28" w16cid:durableId="88822040">
    <w:abstractNumId w:val="16"/>
  </w:num>
  <w:num w:numId="29" w16cid:durableId="14887497">
    <w:abstractNumId w:val="31"/>
  </w:num>
  <w:num w:numId="30" w16cid:durableId="1818306227">
    <w:abstractNumId w:val="25"/>
  </w:num>
  <w:num w:numId="31" w16cid:durableId="163277513">
    <w:abstractNumId w:val="30"/>
  </w:num>
  <w:num w:numId="32" w16cid:durableId="499277047">
    <w:abstractNumId w:val="10"/>
  </w:num>
  <w:num w:numId="33" w16cid:durableId="179517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08E"/>
    <w:rsid w:val="0000040A"/>
    <w:rsid w:val="00000F6E"/>
    <w:rsid w:val="00001193"/>
    <w:rsid w:val="00001B56"/>
    <w:rsid w:val="00003137"/>
    <w:rsid w:val="00004A6B"/>
    <w:rsid w:val="00005BCF"/>
    <w:rsid w:val="0000601A"/>
    <w:rsid w:val="0000653E"/>
    <w:rsid w:val="000067DF"/>
    <w:rsid w:val="0000693D"/>
    <w:rsid w:val="00007DDE"/>
    <w:rsid w:val="00010013"/>
    <w:rsid w:val="00011526"/>
    <w:rsid w:val="00012011"/>
    <w:rsid w:val="00012438"/>
    <w:rsid w:val="00012A3D"/>
    <w:rsid w:val="000132BD"/>
    <w:rsid w:val="00013371"/>
    <w:rsid w:val="0001457B"/>
    <w:rsid w:val="00014828"/>
    <w:rsid w:val="0001567D"/>
    <w:rsid w:val="00015D13"/>
    <w:rsid w:val="00016466"/>
    <w:rsid w:val="0001656C"/>
    <w:rsid w:val="0001776B"/>
    <w:rsid w:val="00017B07"/>
    <w:rsid w:val="00020691"/>
    <w:rsid w:val="000209FA"/>
    <w:rsid w:val="00022C08"/>
    <w:rsid w:val="00022D83"/>
    <w:rsid w:val="000236D5"/>
    <w:rsid w:val="00024F16"/>
    <w:rsid w:val="000252B3"/>
    <w:rsid w:val="0002575B"/>
    <w:rsid w:val="00025BE3"/>
    <w:rsid w:val="00030429"/>
    <w:rsid w:val="00030FE7"/>
    <w:rsid w:val="00031E6C"/>
    <w:rsid w:val="00032506"/>
    <w:rsid w:val="00032BA7"/>
    <w:rsid w:val="00032F05"/>
    <w:rsid w:val="000334CF"/>
    <w:rsid w:val="00033630"/>
    <w:rsid w:val="0003370F"/>
    <w:rsid w:val="000338DE"/>
    <w:rsid w:val="00034F15"/>
    <w:rsid w:val="00035013"/>
    <w:rsid w:val="0003623B"/>
    <w:rsid w:val="0003660D"/>
    <w:rsid w:val="00037215"/>
    <w:rsid w:val="000378CF"/>
    <w:rsid w:val="000405F7"/>
    <w:rsid w:val="000408AE"/>
    <w:rsid w:val="00040B37"/>
    <w:rsid w:val="0004123D"/>
    <w:rsid w:val="000413A9"/>
    <w:rsid w:val="00041A94"/>
    <w:rsid w:val="00041FF7"/>
    <w:rsid w:val="000420A9"/>
    <w:rsid w:val="00043846"/>
    <w:rsid w:val="00044863"/>
    <w:rsid w:val="0004522E"/>
    <w:rsid w:val="00045966"/>
    <w:rsid w:val="00045AAD"/>
    <w:rsid w:val="0004663C"/>
    <w:rsid w:val="00046D47"/>
    <w:rsid w:val="000470E0"/>
    <w:rsid w:val="000477BD"/>
    <w:rsid w:val="00047B8F"/>
    <w:rsid w:val="00047EBE"/>
    <w:rsid w:val="000502B1"/>
    <w:rsid w:val="00051775"/>
    <w:rsid w:val="000517E5"/>
    <w:rsid w:val="00051942"/>
    <w:rsid w:val="00051A1F"/>
    <w:rsid w:val="0005273B"/>
    <w:rsid w:val="0005288B"/>
    <w:rsid w:val="00053447"/>
    <w:rsid w:val="00054D0F"/>
    <w:rsid w:val="00054DA9"/>
    <w:rsid w:val="00055232"/>
    <w:rsid w:val="0005558E"/>
    <w:rsid w:val="00055C5F"/>
    <w:rsid w:val="000575E6"/>
    <w:rsid w:val="0005766F"/>
    <w:rsid w:val="0006015B"/>
    <w:rsid w:val="0006015D"/>
    <w:rsid w:val="00060BE3"/>
    <w:rsid w:val="00061E38"/>
    <w:rsid w:val="000633B5"/>
    <w:rsid w:val="000645D9"/>
    <w:rsid w:val="00064B28"/>
    <w:rsid w:val="00064CCC"/>
    <w:rsid w:val="0006501A"/>
    <w:rsid w:val="00066971"/>
    <w:rsid w:val="00067806"/>
    <w:rsid w:val="0006786F"/>
    <w:rsid w:val="00070AB0"/>
    <w:rsid w:val="00070CF4"/>
    <w:rsid w:val="00070EAC"/>
    <w:rsid w:val="00071A3E"/>
    <w:rsid w:val="00072700"/>
    <w:rsid w:val="00073340"/>
    <w:rsid w:val="000734FD"/>
    <w:rsid w:val="00074C11"/>
    <w:rsid w:val="0007619A"/>
    <w:rsid w:val="000776DA"/>
    <w:rsid w:val="00077DA2"/>
    <w:rsid w:val="0008053E"/>
    <w:rsid w:val="0008074F"/>
    <w:rsid w:val="00080B5D"/>
    <w:rsid w:val="00080DA6"/>
    <w:rsid w:val="0008240E"/>
    <w:rsid w:val="00083CD4"/>
    <w:rsid w:val="00083FAA"/>
    <w:rsid w:val="00084206"/>
    <w:rsid w:val="00084A1C"/>
    <w:rsid w:val="00084C71"/>
    <w:rsid w:val="0008541D"/>
    <w:rsid w:val="00086742"/>
    <w:rsid w:val="000905EC"/>
    <w:rsid w:val="00090881"/>
    <w:rsid w:val="00091220"/>
    <w:rsid w:val="000919C0"/>
    <w:rsid w:val="00092E18"/>
    <w:rsid w:val="000948EE"/>
    <w:rsid w:val="00094BE4"/>
    <w:rsid w:val="00094DD4"/>
    <w:rsid w:val="0009525C"/>
    <w:rsid w:val="00095509"/>
    <w:rsid w:val="0009558D"/>
    <w:rsid w:val="0009570B"/>
    <w:rsid w:val="000957CF"/>
    <w:rsid w:val="0009649D"/>
    <w:rsid w:val="0009687E"/>
    <w:rsid w:val="000A0B81"/>
    <w:rsid w:val="000A17AC"/>
    <w:rsid w:val="000A23BE"/>
    <w:rsid w:val="000A2C55"/>
    <w:rsid w:val="000A34C2"/>
    <w:rsid w:val="000A5552"/>
    <w:rsid w:val="000A7F7D"/>
    <w:rsid w:val="000B03C3"/>
    <w:rsid w:val="000B05E3"/>
    <w:rsid w:val="000B0A9A"/>
    <w:rsid w:val="000B0FB5"/>
    <w:rsid w:val="000B1798"/>
    <w:rsid w:val="000B1940"/>
    <w:rsid w:val="000B20F0"/>
    <w:rsid w:val="000B3802"/>
    <w:rsid w:val="000B67FE"/>
    <w:rsid w:val="000B68D3"/>
    <w:rsid w:val="000B6AE9"/>
    <w:rsid w:val="000C0270"/>
    <w:rsid w:val="000C059D"/>
    <w:rsid w:val="000C0F5F"/>
    <w:rsid w:val="000C322B"/>
    <w:rsid w:val="000C52A1"/>
    <w:rsid w:val="000C7EDD"/>
    <w:rsid w:val="000D05D6"/>
    <w:rsid w:val="000D066F"/>
    <w:rsid w:val="000D11FD"/>
    <w:rsid w:val="000D1904"/>
    <w:rsid w:val="000D1C85"/>
    <w:rsid w:val="000D270C"/>
    <w:rsid w:val="000D2958"/>
    <w:rsid w:val="000D2DBE"/>
    <w:rsid w:val="000D2F4F"/>
    <w:rsid w:val="000D379C"/>
    <w:rsid w:val="000D4F5E"/>
    <w:rsid w:val="000D53E8"/>
    <w:rsid w:val="000D6537"/>
    <w:rsid w:val="000D7296"/>
    <w:rsid w:val="000D7651"/>
    <w:rsid w:val="000E04D3"/>
    <w:rsid w:val="000E0633"/>
    <w:rsid w:val="000E070A"/>
    <w:rsid w:val="000E133A"/>
    <w:rsid w:val="000E21EB"/>
    <w:rsid w:val="000E2EB0"/>
    <w:rsid w:val="000E54FA"/>
    <w:rsid w:val="000E57C7"/>
    <w:rsid w:val="000E6AE5"/>
    <w:rsid w:val="000E6FEB"/>
    <w:rsid w:val="000E727C"/>
    <w:rsid w:val="000E72CA"/>
    <w:rsid w:val="000F04DB"/>
    <w:rsid w:val="000F06AD"/>
    <w:rsid w:val="000F07B5"/>
    <w:rsid w:val="000F0B56"/>
    <w:rsid w:val="000F10E5"/>
    <w:rsid w:val="000F1180"/>
    <w:rsid w:val="000F1308"/>
    <w:rsid w:val="000F1984"/>
    <w:rsid w:val="000F28BD"/>
    <w:rsid w:val="000F2CFB"/>
    <w:rsid w:val="000F3232"/>
    <w:rsid w:val="000F3639"/>
    <w:rsid w:val="000F3B36"/>
    <w:rsid w:val="000F4BF4"/>
    <w:rsid w:val="000F6383"/>
    <w:rsid w:val="000F692D"/>
    <w:rsid w:val="000F6A5E"/>
    <w:rsid w:val="000F6BCE"/>
    <w:rsid w:val="000F7214"/>
    <w:rsid w:val="000F730B"/>
    <w:rsid w:val="000F7877"/>
    <w:rsid w:val="00100916"/>
    <w:rsid w:val="00101253"/>
    <w:rsid w:val="00101DC6"/>
    <w:rsid w:val="00102143"/>
    <w:rsid w:val="001024F9"/>
    <w:rsid w:val="00104094"/>
    <w:rsid w:val="00104AF4"/>
    <w:rsid w:val="00105118"/>
    <w:rsid w:val="00105420"/>
    <w:rsid w:val="00105845"/>
    <w:rsid w:val="00107735"/>
    <w:rsid w:val="00107925"/>
    <w:rsid w:val="00111C82"/>
    <w:rsid w:val="00111DA8"/>
    <w:rsid w:val="00111F10"/>
    <w:rsid w:val="00112A06"/>
    <w:rsid w:val="0011309E"/>
    <w:rsid w:val="001133F1"/>
    <w:rsid w:val="0011390A"/>
    <w:rsid w:val="001146BC"/>
    <w:rsid w:val="00115A11"/>
    <w:rsid w:val="00115CE3"/>
    <w:rsid w:val="00116DC2"/>
    <w:rsid w:val="0012167E"/>
    <w:rsid w:val="00121943"/>
    <w:rsid w:val="00122258"/>
    <w:rsid w:val="0012264C"/>
    <w:rsid w:val="00122BE4"/>
    <w:rsid w:val="00122FB4"/>
    <w:rsid w:val="00123178"/>
    <w:rsid w:val="001231A6"/>
    <w:rsid w:val="00123536"/>
    <w:rsid w:val="001236B1"/>
    <w:rsid w:val="00124765"/>
    <w:rsid w:val="00125913"/>
    <w:rsid w:val="00125D7B"/>
    <w:rsid w:val="001266FD"/>
    <w:rsid w:val="0012680E"/>
    <w:rsid w:val="001268E1"/>
    <w:rsid w:val="0012702C"/>
    <w:rsid w:val="001270B3"/>
    <w:rsid w:val="00127225"/>
    <w:rsid w:val="0012771B"/>
    <w:rsid w:val="00127DC3"/>
    <w:rsid w:val="00130295"/>
    <w:rsid w:val="001305FF"/>
    <w:rsid w:val="001314B4"/>
    <w:rsid w:val="00131F26"/>
    <w:rsid w:val="0013278B"/>
    <w:rsid w:val="00132E12"/>
    <w:rsid w:val="001331EE"/>
    <w:rsid w:val="001335FE"/>
    <w:rsid w:val="00133876"/>
    <w:rsid w:val="0013468B"/>
    <w:rsid w:val="001348F3"/>
    <w:rsid w:val="00134E6B"/>
    <w:rsid w:val="001360BA"/>
    <w:rsid w:val="00136F67"/>
    <w:rsid w:val="001372E8"/>
    <w:rsid w:val="00137A26"/>
    <w:rsid w:val="0014068A"/>
    <w:rsid w:val="0014118C"/>
    <w:rsid w:val="001428CD"/>
    <w:rsid w:val="00142B8E"/>
    <w:rsid w:val="00142F3E"/>
    <w:rsid w:val="001430AF"/>
    <w:rsid w:val="001436F0"/>
    <w:rsid w:val="00143E8A"/>
    <w:rsid w:val="00144CD5"/>
    <w:rsid w:val="00147206"/>
    <w:rsid w:val="001477E9"/>
    <w:rsid w:val="00147868"/>
    <w:rsid w:val="00147B8C"/>
    <w:rsid w:val="00150453"/>
    <w:rsid w:val="00150744"/>
    <w:rsid w:val="00150915"/>
    <w:rsid w:val="00150BC3"/>
    <w:rsid w:val="001516BA"/>
    <w:rsid w:val="0015184F"/>
    <w:rsid w:val="00151C30"/>
    <w:rsid w:val="00152290"/>
    <w:rsid w:val="0015278A"/>
    <w:rsid w:val="00152B9E"/>
    <w:rsid w:val="0015315B"/>
    <w:rsid w:val="00153303"/>
    <w:rsid w:val="0015399B"/>
    <w:rsid w:val="001540F4"/>
    <w:rsid w:val="0015414A"/>
    <w:rsid w:val="00154E74"/>
    <w:rsid w:val="00154EEA"/>
    <w:rsid w:val="00155661"/>
    <w:rsid w:val="001557AD"/>
    <w:rsid w:val="00155AE3"/>
    <w:rsid w:val="00157196"/>
    <w:rsid w:val="00157DD7"/>
    <w:rsid w:val="001615ED"/>
    <w:rsid w:val="00161E36"/>
    <w:rsid w:val="00161F81"/>
    <w:rsid w:val="00162F49"/>
    <w:rsid w:val="00163FF5"/>
    <w:rsid w:val="0016403B"/>
    <w:rsid w:val="001641AD"/>
    <w:rsid w:val="001649F2"/>
    <w:rsid w:val="00164A80"/>
    <w:rsid w:val="00164E21"/>
    <w:rsid w:val="00165351"/>
    <w:rsid w:val="001656E1"/>
    <w:rsid w:val="00165D05"/>
    <w:rsid w:val="00165E00"/>
    <w:rsid w:val="0016620B"/>
    <w:rsid w:val="001664B3"/>
    <w:rsid w:val="00166DFC"/>
    <w:rsid w:val="00166F36"/>
    <w:rsid w:val="00166FBA"/>
    <w:rsid w:val="001710D0"/>
    <w:rsid w:val="00171182"/>
    <w:rsid w:val="00172F83"/>
    <w:rsid w:val="001741A1"/>
    <w:rsid w:val="001741B9"/>
    <w:rsid w:val="001741F8"/>
    <w:rsid w:val="00174580"/>
    <w:rsid w:val="00174C6E"/>
    <w:rsid w:val="0017515D"/>
    <w:rsid w:val="00175CC4"/>
    <w:rsid w:val="00176E30"/>
    <w:rsid w:val="001778EC"/>
    <w:rsid w:val="00177EBC"/>
    <w:rsid w:val="00180EDA"/>
    <w:rsid w:val="001816FD"/>
    <w:rsid w:val="00181850"/>
    <w:rsid w:val="001826E4"/>
    <w:rsid w:val="00182C03"/>
    <w:rsid w:val="0018376E"/>
    <w:rsid w:val="00186A20"/>
    <w:rsid w:val="00187DB2"/>
    <w:rsid w:val="00190008"/>
    <w:rsid w:val="00190755"/>
    <w:rsid w:val="00190895"/>
    <w:rsid w:val="0019128A"/>
    <w:rsid w:val="0019207D"/>
    <w:rsid w:val="00192281"/>
    <w:rsid w:val="00192F6A"/>
    <w:rsid w:val="001953FF"/>
    <w:rsid w:val="0019610B"/>
    <w:rsid w:val="001969B1"/>
    <w:rsid w:val="00196E9D"/>
    <w:rsid w:val="00197215"/>
    <w:rsid w:val="001975C6"/>
    <w:rsid w:val="001A0A13"/>
    <w:rsid w:val="001A142B"/>
    <w:rsid w:val="001A1F11"/>
    <w:rsid w:val="001A34B1"/>
    <w:rsid w:val="001A39FC"/>
    <w:rsid w:val="001A3A64"/>
    <w:rsid w:val="001A3A71"/>
    <w:rsid w:val="001A439D"/>
    <w:rsid w:val="001A4EBE"/>
    <w:rsid w:val="001A4F6C"/>
    <w:rsid w:val="001A5834"/>
    <w:rsid w:val="001A5AA0"/>
    <w:rsid w:val="001A5C50"/>
    <w:rsid w:val="001A61D8"/>
    <w:rsid w:val="001A75D3"/>
    <w:rsid w:val="001A7767"/>
    <w:rsid w:val="001A784C"/>
    <w:rsid w:val="001A7D80"/>
    <w:rsid w:val="001B13C7"/>
    <w:rsid w:val="001B1C88"/>
    <w:rsid w:val="001B2273"/>
    <w:rsid w:val="001B22A0"/>
    <w:rsid w:val="001B235C"/>
    <w:rsid w:val="001B239C"/>
    <w:rsid w:val="001B2E49"/>
    <w:rsid w:val="001B3061"/>
    <w:rsid w:val="001B3179"/>
    <w:rsid w:val="001B3CAE"/>
    <w:rsid w:val="001B3FE3"/>
    <w:rsid w:val="001B418D"/>
    <w:rsid w:val="001B567B"/>
    <w:rsid w:val="001B6F69"/>
    <w:rsid w:val="001B7582"/>
    <w:rsid w:val="001C05DB"/>
    <w:rsid w:val="001C1A6E"/>
    <w:rsid w:val="001C1AB9"/>
    <w:rsid w:val="001C2419"/>
    <w:rsid w:val="001C275D"/>
    <w:rsid w:val="001C2AD0"/>
    <w:rsid w:val="001C32C2"/>
    <w:rsid w:val="001C34FC"/>
    <w:rsid w:val="001C39A6"/>
    <w:rsid w:val="001C3E75"/>
    <w:rsid w:val="001C4377"/>
    <w:rsid w:val="001C4637"/>
    <w:rsid w:val="001C4702"/>
    <w:rsid w:val="001C4CB9"/>
    <w:rsid w:val="001C5D92"/>
    <w:rsid w:val="001C6160"/>
    <w:rsid w:val="001C62AB"/>
    <w:rsid w:val="001D0747"/>
    <w:rsid w:val="001D0F20"/>
    <w:rsid w:val="001D1BFC"/>
    <w:rsid w:val="001D3288"/>
    <w:rsid w:val="001D54E5"/>
    <w:rsid w:val="001D64FC"/>
    <w:rsid w:val="001D6C74"/>
    <w:rsid w:val="001D7B03"/>
    <w:rsid w:val="001D7EF5"/>
    <w:rsid w:val="001E018B"/>
    <w:rsid w:val="001E0E98"/>
    <w:rsid w:val="001E1DA1"/>
    <w:rsid w:val="001E209D"/>
    <w:rsid w:val="001E227B"/>
    <w:rsid w:val="001E2AF1"/>
    <w:rsid w:val="001E3AC8"/>
    <w:rsid w:val="001E3AFB"/>
    <w:rsid w:val="001E3B7A"/>
    <w:rsid w:val="001E4D82"/>
    <w:rsid w:val="001E4F57"/>
    <w:rsid w:val="001E6391"/>
    <w:rsid w:val="001E7DE2"/>
    <w:rsid w:val="001F13AB"/>
    <w:rsid w:val="001F146C"/>
    <w:rsid w:val="001F1482"/>
    <w:rsid w:val="001F23E8"/>
    <w:rsid w:val="001F288A"/>
    <w:rsid w:val="001F2C03"/>
    <w:rsid w:val="001F3700"/>
    <w:rsid w:val="001F3F47"/>
    <w:rsid w:val="001F429A"/>
    <w:rsid w:val="001F5DA1"/>
    <w:rsid w:val="001F652A"/>
    <w:rsid w:val="001F7A8E"/>
    <w:rsid w:val="002002B0"/>
    <w:rsid w:val="00200999"/>
    <w:rsid w:val="00201F02"/>
    <w:rsid w:val="00202FE9"/>
    <w:rsid w:val="002032F1"/>
    <w:rsid w:val="002034B6"/>
    <w:rsid w:val="002040C7"/>
    <w:rsid w:val="002042D0"/>
    <w:rsid w:val="00204CDA"/>
    <w:rsid w:val="00205E09"/>
    <w:rsid w:val="00207116"/>
    <w:rsid w:val="002071A9"/>
    <w:rsid w:val="00212146"/>
    <w:rsid w:val="002123AE"/>
    <w:rsid w:val="002127E5"/>
    <w:rsid w:val="00212C32"/>
    <w:rsid w:val="00212FEB"/>
    <w:rsid w:val="00213034"/>
    <w:rsid w:val="00213DE9"/>
    <w:rsid w:val="00214133"/>
    <w:rsid w:val="00214C96"/>
    <w:rsid w:val="002151BC"/>
    <w:rsid w:val="002151E5"/>
    <w:rsid w:val="0021648F"/>
    <w:rsid w:val="00216949"/>
    <w:rsid w:val="002203E7"/>
    <w:rsid w:val="00220627"/>
    <w:rsid w:val="0022183F"/>
    <w:rsid w:val="00221901"/>
    <w:rsid w:val="00221FF6"/>
    <w:rsid w:val="00222138"/>
    <w:rsid w:val="00224177"/>
    <w:rsid w:val="0022420E"/>
    <w:rsid w:val="00224286"/>
    <w:rsid w:val="00224F59"/>
    <w:rsid w:val="00225BD1"/>
    <w:rsid w:val="00226321"/>
    <w:rsid w:val="0022633A"/>
    <w:rsid w:val="00227786"/>
    <w:rsid w:val="00227B38"/>
    <w:rsid w:val="00231620"/>
    <w:rsid w:val="00231DC9"/>
    <w:rsid w:val="00232B05"/>
    <w:rsid w:val="00232EB3"/>
    <w:rsid w:val="002330FF"/>
    <w:rsid w:val="002338D5"/>
    <w:rsid w:val="00234B40"/>
    <w:rsid w:val="002367B3"/>
    <w:rsid w:val="00236BA8"/>
    <w:rsid w:val="00236FC0"/>
    <w:rsid w:val="0023794B"/>
    <w:rsid w:val="00237B71"/>
    <w:rsid w:val="00237CD9"/>
    <w:rsid w:val="0024278D"/>
    <w:rsid w:val="0024292A"/>
    <w:rsid w:val="00242CD7"/>
    <w:rsid w:val="00243861"/>
    <w:rsid w:val="0024481C"/>
    <w:rsid w:val="002455B1"/>
    <w:rsid w:val="00246873"/>
    <w:rsid w:val="00246D31"/>
    <w:rsid w:val="0024733D"/>
    <w:rsid w:val="002473F0"/>
    <w:rsid w:val="002475D8"/>
    <w:rsid w:val="002477C8"/>
    <w:rsid w:val="00247A91"/>
    <w:rsid w:val="00247F7B"/>
    <w:rsid w:val="00252350"/>
    <w:rsid w:val="002531B0"/>
    <w:rsid w:val="00253286"/>
    <w:rsid w:val="002547DE"/>
    <w:rsid w:val="0025680E"/>
    <w:rsid w:val="00257042"/>
    <w:rsid w:val="00257A89"/>
    <w:rsid w:val="00257B85"/>
    <w:rsid w:val="002603F4"/>
    <w:rsid w:val="00260530"/>
    <w:rsid w:val="00260697"/>
    <w:rsid w:val="00260C57"/>
    <w:rsid w:val="00261641"/>
    <w:rsid w:val="00261DAE"/>
    <w:rsid w:val="00264006"/>
    <w:rsid w:val="0026410A"/>
    <w:rsid w:val="002648A8"/>
    <w:rsid w:val="00264ED4"/>
    <w:rsid w:val="002653B0"/>
    <w:rsid w:val="002655C0"/>
    <w:rsid w:val="00266AEE"/>
    <w:rsid w:val="00266CFA"/>
    <w:rsid w:val="002676D1"/>
    <w:rsid w:val="002678AE"/>
    <w:rsid w:val="0027060F"/>
    <w:rsid w:val="0027073A"/>
    <w:rsid w:val="002707A3"/>
    <w:rsid w:val="00270A43"/>
    <w:rsid w:val="00270AB0"/>
    <w:rsid w:val="00271CE2"/>
    <w:rsid w:val="00272068"/>
    <w:rsid w:val="002722B5"/>
    <w:rsid w:val="002724A0"/>
    <w:rsid w:val="00273A72"/>
    <w:rsid w:val="002740BD"/>
    <w:rsid w:val="00274537"/>
    <w:rsid w:val="00275659"/>
    <w:rsid w:val="0027733E"/>
    <w:rsid w:val="00280170"/>
    <w:rsid w:val="002809B7"/>
    <w:rsid w:val="00280EB7"/>
    <w:rsid w:val="00282208"/>
    <w:rsid w:val="002833BB"/>
    <w:rsid w:val="00283656"/>
    <w:rsid w:val="00283CFA"/>
    <w:rsid w:val="00284129"/>
    <w:rsid w:val="002848DC"/>
    <w:rsid w:val="00284B8F"/>
    <w:rsid w:val="00284D50"/>
    <w:rsid w:val="002852B4"/>
    <w:rsid w:val="002858E9"/>
    <w:rsid w:val="0028600C"/>
    <w:rsid w:val="0028628E"/>
    <w:rsid w:val="002863B1"/>
    <w:rsid w:val="00290B3B"/>
    <w:rsid w:val="00290D7B"/>
    <w:rsid w:val="00291328"/>
    <w:rsid w:val="0029169B"/>
    <w:rsid w:val="00292DE4"/>
    <w:rsid w:val="00292E9F"/>
    <w:rsid w:val="00293A0D"/>
    <w:rsid w:val="002949F7"/>
    <w:rsid w:val="00294CC0"/>
    <w:rsid w:val="002954DC"/>
    <w:rsid w:val="002955C3"/>
    <w:rsid w:val="00295759"/>
    <w:rsid w:val="00295831"/>
    <w:rsid w:val="00295C55"/>
    <w:rsid w:val="00296183"/>
    <w:rsid w:val="00297891"/>
    <w:rsid w:val="00297B7D"/>
    <w:rsid w:val="00297CF9"/>
    <w:rsid w:val="002A10CC"/>
    <w:rsid w:val="002A218A"/>
    <w:rsid w:val="002A2CAC"/>
    <w:rsid w:val="002A3664"/>
    <w:rsid w:val="002A3C0E"/>
    <w:rsid w:val="002A41B4"/>
    <w:rsid w:val="002A45A8"/>
    <w:rsid w:val="002A68C9"/>
    <w:rsid w:val="002A72F1"/>
    <w:rsid w:val="002A7B3E"/>
    <w:rsid w:val="002A7EA6"/>
    <w:rsid w:val="002B0B00"/>
    <w:rsid w:val="002B118C"/>
    <w:rsid w:val="002B3D3D"/>
    <w:rsid w:val="002B79DC"/>
    <w:rsid w:val="002C0877"/>
    <w:rsid w:val="002C09B2"/>
    <w:rsid w:val="002C17A0"/>
    <w:rsid w:val="002C182B"/>
    <w:rsid w:val="002C18D0"/>
    <w:rsid w:val="002C18E2"/>
    <w:rsid w:val="002C19DC"/>
    <w:rsid w:val="002C29C4"/>
    <w:rsid w:val="002C48D6"/>
    <w:rsid w:val="002C537D"/>
    <w:rsid w:val="002C539D"/>
    <w:rsid w:val="002C65B7"/>
    <w:rsid w:val="002C6BBB"/>
    <w:rsid w:val="002C753B"/>
    <w:rsid w:val="002D00E7"/>
    <w:rsid w:val="002D0C07"/>
    <w:rsid w:val="002D1485"/>
    <w:rsid w:val="002D1666"/>
    <w:rsid w:val="002D1935"/>
    <w:rsid w:val="002D1F16"/>
    <w:rsid w:val="002D263A"/>
    <w:rsid w:val="002D2944"/>
    <w:rsid w:val="002D3BC3"/>
    <w:rsid w:val="002D4EDE"/>
    <w:rsid w:val="002D515A"/>
    <w:rsid w:val="002D5EDB"/>
    <w:rsid w:val="002D5F84"/>
    <w:rsid w:val="002D6706"/>
    <w:rsid w:val="002D687F"/>
    <w:rsid w:val="002D6C90"/>
    <w:rsid w:val="002D7615"/>
    <w:rsid w:val="002D788E"/>
    <w:rsid w:val="002E003C"/>
    <w:rsid w:val="002E06B1"/>
    <w:rsid w:val="002E09BA"/>
    <w:rsid w:val="002E1726"/>
    <w:rsid w:val="002E1B26"/>
    <w:rsid w:val="002E20D5"/>
    <w:rsid w:val="002E3485"/>
    <w:rsid w:val="002E44B3"/>
    <w:rsid w:val="002E45BB"/>
    <w:rsid w:val="002E4680"/>
    <w:rsid w:val="002E550F"/>
    <w:rsid w:val="002E7202"/>
    <w:rsid w:val="002F1CB7"/>
    <w:rsid w:val="002F2CC0"/>
    <w:rsid w:val="002F44FC"/>
    <w:rsid w:val="002F47A7"/>
    <w:rsid w:val="002F5433"/>
    <w:rsid w:val="002F596E"/>
    <w:rsid w:val="002F63EC"/>
    <w:rsid w:val="002F6C05"/>
    <w:rsid w:val="002F76AD"/>
    <w:rsid w:val="00300B36"/>
    <w:rsid w:val="00300F45"/>
    <w:rsid w:val="0030162B"/>
    <w:rsid w:val="00301A90"/>
    <w:rsid w:val="003038D6"/>
    <w:rsid w:val="00303F38"/>
    <w:rsid w:val="00303F7A"/>
    <w:rsid w:val="0030482F"/>
    <w:rsid w:val="00305717"/>
    <w:rsid w:val="003057FB"/>
    <w:rsid w:val="00305AF6"/>
    <w:rsid w:val="00305BC4"/>
    <w:rsid w:val="00306115"/>
    <w:rsid w:val="0030625F"/>
    <w:rsid w:val="00307DD1"/>
    <w:rsid w:val="003100A0"/>
    <w:rsid w:val="00310F9A"/>
    <w:rsid w:val="003111DD"/>
    <w:rsid w:val="003111E1"/>
    <w:rsid w:val="0031137C"/>
    <w:rsid w:val="003118CA"/>
    <w:rsid w:val="00311CD3"/>
    <w:rsid w:val="00312379"/>
    <w:rsid w:val="00312D0F"/>
    <w:rsid w:val="00312F94"/>
    <w:rsid w:val="00314704"/>
    <w:rsid w:val="00316661"/>
    <w:rsid w:val="00317079"/>
    <w:rsid w:val="0032104F"/>
    <w:rsid w:val="0032108E"/>
    <w:rsid w:val="00321356"/>
    <w:rsid w:val="00321AA5"/>
    <w:rsid w:val="00322299"/>
    <w:rsid w:val="00322BF6"/>
    <w:rsid w:val="00322E9D"/>
    <w:rsid w:val="00324005"/>
    <w:rsid w:val="00326076"/>
    <w:rsid w:val="00326530"/>
    <w:rsid w:val="003267C3"/>
    <w:rsid w:val="00326952"/>
    <w:rsid w:val="00327340"/>
    <w:rsid w:val="00327E1F"/>
    <w:rsid w:val="00330A59"/>
    <w:rsid w:val="00331A75"/>
    <w:rsid w:val="00331BD6"/>
    <w:rsid w:val="00331DBC"/>
    <w:rsid w:val="003321E2"/>
    <w:rsid w:val="003362DB"/>
    <w:rsid w:val="0033644A"/>
    <w:rsid w:val="00337F24"/>
    <w:rsid w:val="0034052D"/>
    <w:rsid w:val="0034059C"/>
    <w:rsid w:val="00341989"/>
    <w:rsid w:val="00342F07"/>
    <w:rsid w:val="00345106"/>
    <w:rsid w:val="0034531B"/>
    <w:rsid w:val="003455E0"/>
    <w:rsid w:val="003456F9"/>
    <w:rsid w:val="00345F08"/>
    <w:rsid w:val="0034611E"/>
    <w:rsid w:val="003466CF"/>
    <w:rsid w:val="00347379"/>
    <w:rsid w:val="003479EB"/>
    <w:rsid w:val="003503DB"/>
    <w:rsid w:val="00350A8A"/>
    <w:rsid w:val="00351CD2"/>
    <w:rsid w:val="003526C3"/>
    <w:rsid w:val="00352ACD"/>
    <w:rsid w:val="00354A18"/>
    <w:rsid w:val="00355F31"/>
    <w:rsid w:val="00356ACF"/>
    <w:rsid w:val="0035772D"/>
    <w:rsid w:val="00360609"/>
    <w:rsid w:val="0036076A"/>
    <w:rsid w:val="00360B0B"/>
    <w:rsid w:val="0036232E"/>
    <w:rsid w:val="003628EA"/>
    <w:rsid w:val="00362EB2"/>
    <w:rsid w:val="00362FBB"/>
    <w:rsid w:val="003633E4"/>
    <w:rsid w:val="00363DE5"/>
    <w:rsid w:val="00363FD9"/>
    <w:rsid w:val="00364DA1"/>
    <w:rsid w:val="003658B5"/>
    <w:rsid w:val="003658F8"/>
    <w:rsid w:val="00365C07"/>
    <w:rsid w:val="00366766"/>
    <w:rsid w:val="00366785"/>
    <w:rsid w:val="00366C50"/>
    <w:rsid w:val="00366F4A"/>
    <w:rsid w:val="003676C7"/>
    <w:rsid w:val="00367DC8"/>
    <w:rsid w:val="00367E80"/>
    <w:rsid w:val="0037054C"/>
    <w:rsid w:val="00370799"/>
    <w:rsid w:val="00370A7B"/>
    <w:rsid w:val="00371C20"/>
    <w:rsid w:val="00371C5E"/>
    <w:rsid w:val="00372B03"/>
    <w:rsid w:val="00372E5D"/>
    <w:rsid w:val="0037303D"/>
    <w:rsid w:val="00373682"/>
    <w:rsid w:val="003738F7"/>
    <w:rsid w:val="00373CB6"/>
    <w:rsid w:val="003746F5"/>
    <w:rsid w:val="00374B43"/>
    <w:rsid w:val="00374FB1"/>
    <w:rsid w:val="00376457"/>
    <w:rsid w:val="00376B0C"/>
    <w:rsid w:val="003770CF"/>
    <w:rsid w:val="0038016B"/>
    <w:rsid w:val="00380777"/>
    <w:rsid w:val="00381484"/>
    <w:rsid w:val="00382583"/>
    <w:rsid w:val="00382994"/>
    <w:rsid w:val="00383960"/>
    <w:rsid w:val="00383D61"/>
    <w:rsid w:val="00383DC1"/>
    <w:rsid w:val="0038416B"/>
    <w:rsid w:val="00386460"/>
    <w:rsid w:val="003870F3"/>
    <w:rsid w:val="0038794C"/>
    <w:rsid w:val="00387C78"/>
    <w:rsid w:val="00391E92"/>
    <w:rsid w:val="0039406E"/>
    <w:rsid w:val="00394675"/>
    <w:rsid w:val="00395128"/>
    <w:rsid w:val="00396395"/>
    <w:rsid w:val="003963AA"/>
    <w:rsid w:val="0039672C"/>
    <w:rsid w:val="00396D7A"/>
    <w:rsid w:val="00396D87"/>
    <w:rsid w:val="0039728E"/>
    <w:rsid w:val="003A01CE"/>
    <w:rsid w:val="003A03B1"/>
    <w:rsid w:val="003A097A"/>
    <w:rsid w:val="003A0EEC"/>
    <w:rsid w:val="003A1459"/>
    <w:rsid w:val="003A203E"/>
    <w:rsid w:val="003A211D"/>
    <w:rsid w:val="003A24DA"/>
    <w:rsid w:val="003A3047"/>
    <w:rsid w:val="003A37F5"/>
    <w:rsid w:val="003A3E92"/>
    <w:rsid w:val="003A41C8"/>
    <w:rsid w:val="003A49DA"/>
    <w:rsid w:val="003A4E74"/>
    <w:rsid w:val="003A51ED"/>
    <w:rsid w:val="003A5706"/>
    <w:rsid w:val="003A5FD7"/>
    <w:rsid w:val="003A6369"/>
    <w:rsid w:val="003A63F1"/>
    <w:rsid w:val="003A74F6"/>
    <w:rsid w:val="003A7861"/>
    <w:rsid w:val="003A796A"/>
    <w:rsid w:val="003A7B05"/>
    <w:rsid w:val="003B0577"/>
    <w:rsid w:val="003B0B0A"/>
    <w:rsid w:val="003B151E"/>
    <w:rsid w:val="003B24E0"/>
    <w:rsid w:val="003B27B2"/>
    <w:rsid w:val="003B28C5"/>
    <w:rsid w:val="003B39BD"/>
    <w:rsid w:val="003B3CCD"/>
    <w:rsid w:val="003B5555"/>
    <w:rsid w:val="003B5871"/>
    <w:rsid w:val="003B6F52"/>
    <w:rsid w:val="003B7392"/>
    <w:rsid w:val="003B7884"/>
    <w:rsid w:val="003C03A2"/>
    <w:rsid w:val="003C03C4"/>
    <w:rsid w:val="003C176E"/>
    <w:rsid w:val="003C1AB2"/>
    <w:rsid w:val="003C2E66"/>
    <w:rsid w:val="003C3069"/>
    <w:rsid w:val="003C4E57"/>
    <w:rsid w:val="003C5981"/>
    <w:rsid w:val="003C5BDF"/>
    <w:rsid w:val="003C6CC5"/>
    <w:rsid w:val="003D0C7D"/>
    <w:rsid w:val="003D3AA9"/>
    <w:rsid w:val="003D42A5"/>
    <w:rsid w:val="003D4458"/>
    <w:rsid w:val="003D45C3"/>
    <w:rsid w:val="003D579B"/>
    <w:rsid w:val="003D5901"/>
    <w:rsid w:val="003D6B9F"/>
    <w:rsid w:val="003D7366"/>
    <w:rsid w:val="003D7B6F"/>
    <w:rsid w:val="003E0042"/>
    <w:rsid w:val="003E0432"/>
    <w:rsid w:val="003E2DA1"/>
    <w:rsid w:val="003E2F72"/>
    <w:rsid w:val="003E366F"/>
    <w:rsid w:val="003E3FEA"/>
    <w:rsid w:val="003E410D"/>
    <w:rsid w:val="003E4A04"/>
    <w:rsid w:val="003E693A"/>
    <w:rsid w:val="003E69A6"/>
    <w:rsid w:val="003E6E5F"/>
    <w:rsid w:val="003F0A67"/>
    <w:rsid w:val="003F0AA7"/>
    <w:rsid w:val="003F1600"/>
    <w:rsid w:val="003F1A45"/>
    <w:rsid w:val="003F1FAF"/>
    <w:rsid w:val="003F24D9"/>
    <w:rsid w:val="003F27B0"/>
    <w:rsid w:val="003F2BDB"/>
    <w:rsid w:val="003F38FB"/>
    <w:rsid w:val="003F5200"/>
    <w:rsid w:val="003F56CB"/>
    <w:rsid w:val="003F631B"/>
    <w:rsid w:val="003F6B40"/>
    <w:rsid w:val="003F6BAC"/>
    <w:rsid w:val="0040002D"/>
    <w:rsid w:val="0040052C"/>
    <w:rsid w:val="00400C24"/>
    <w:rsid w:val="004029ED"/>
    <w:rsid w:val="00402B25"/>
    <w:rsid w:val="0040335F"/>
    <w:rsid w:val="00404EFC"/>
    <w:rsid w:val="0040501A"/>
    <w:rsid w:val="00405ECB"/>
    <w:rsid w:val="00406190"/>
    <w:rsid w:val="00406BF6"/>
    <w:rsid w:val="004076A4"/>
    <w:rsid w:val="00407C6D"/>
    <w:rsid w:val="00410C1F"/>
    <w:rsid w:val="004114DA"/>
    <w:rsid w:val="004115A5"/>
    <w:rsid w:val="00411946"/>
    <w:rsid w:val="0041221C"/>
    <w:rsid w:val="00412847"/>
    <w:rsid w:val="00412BBD"/>
    <w:rsid w:val="00416B9E"/>
    <w:rsid w:val="0042062F"/>
    <w:rsid w:val="004222B7"/>
    <w:rsid w:val="0042244A"/>
    <w:rsid w:val="004230A3"/>
    <w:rsid w:val="00423705"/>
    <w:rsid w:val="004238CB"/>
    <w:rsid w:val="00423A17"/>
    <w:rsid w:val="004243D8"/>
    <w:rsid w:val="00424409"/>
    <w:rsid w:val="004250DD"/>
    <w:rsid w:val="0042567A"/>
    <w:rsid w:val="004258BF"/>
    <w:rsid w:val="00425F78"/>
    <w:rsid w:val="00426800"/>
    <w:rsid w:val="00426BA2"/>
    <w:rsid w:val="004308FD"/>
    <w:rsid w:val="00431566"/>
    <w:rsid w:val="00431E87"/>
    <w:rsid w:val="00432215"/>
    <w:rsid w:val="00432448"/>
    <w:rsid w:val="00432AE1"/>
    <w:rsid w:val="004331C6"/>
    <w:rsid w:val="00434323"/>
    <w:rsid w:val="00434681"/>
    <w:rsid w:val="00434F65"/>
    <w:rsid w:val="00435129"/>
    <w:rsid w:val="00435678"/>
    <w:rsid w:val="00436285"/>
    <w:rsid w:val="00437AA3"/>
    <w:rsid w:val="00437BD7"/>
    <w:rsid w:val="00440B85"/>
    <w:rsid w:val="004423FF"/>
    <w:rsid w:val="00442555"/>
    <w:rsid w:val="00443770"/>
    <w:rsid w:val="00443EF3"/>
    <w:rsid w:val="00444739"/>
    <w:rsid w:val="00444989"/>
    <w:rsid w:val="00444B85"/>
    <w:rsid w:val="0044519D"/>
    <w:rsid w:val="00445235"/>
    <w:rsid w:val="00445360"/>
    <w:rsid w:val="0044572F"/>
    <w:rsid w:val="00446E11"/>
    <w:rsid w:val="004472B5"/>
    <w:rsid w:val="004473B0"/>
    <w:rsid w:val="00450536"/>
    <w:rsid w:val="00450B49"/>
    <w:rsid w:val="0045773F"/>
    <w:rsid w:val="00457F2F"/>
    <w:rsid w:val="00460B85"/>
    <w:rsid w:val="00460BF5"/>
    <w:rsid w:val="0046137C"/>
    <w:rsid w:val="00461772"/>
    <w:rsid w:val="004637CC"/>
    <w:rsid w:val="00463BF2"/>
    <w:rsid w:val="00463C73"/>
    <w:rsid w:val="00463E87"/>
    <w:rsid w:val="00463EAF"/>
    <w:rsid w:val="00464066"/>
    <w:rsid w:val="00464D01"/>
    <w:rsid w:val="00465550"/>
    <w:rsid w:val="0046579C"/>
    <w:rsid w:val="00465A3A"/>
    <w:rsid w:val="00466AAB"/>
    <w:rsid w:val="00466B8C"/>
    <w:rsid w:val="00467537"/>
    <w:rsid w:val="004703B0"/>
    <w:rsid w:val="00470442"/>
    <w:rsid w:val="004704B9"/>
    <w:rsid w:val="0047067C"/>
    <w:rsid w:val="004706D6"/>
    <w:rsid w:val="00470835"/>
    <w:rsid w:val="00472F94"/>
    <w:rsid w:val="00472FBB"/>
    <w:rsid w:val="00473542"/>
    <w:rsid w:val="004740CB"/>
    <w:rsid w:val="004742D0"/>
    <w:rsid w:val="0047492A"/>
    <w:rsid w:val="00475337"/>
    <w:rsid w:val="0047564C"/>
    <w:rsid w:val="00475EA5"/>
    <w:rsid w:val="0048022E"/>
    <w:rsid w:val="00480F6C"/>
    <w:rsid w:val="0048215A"/>
    <w:rsid w:val="00483758"/>
    <w:rsid w:val="00483E64"/>
    <w:rsid w:val="004841E1"/>
    <w:rsid w:val="004850DC"/>
    <w:rsid w:val="004854AD"/>
    <w:rsid w:val="004857EC"/>
    <w:rsid w:val="004864C5"/>
    <w:rsid w:val="004864D4"/>
    <w:rsid w:val="00486B7A"/>
    <w:rsid w:val="00486C67"/>
    <w:rsid w:val="004901A2"/>
    <w:rsid w:val="004916DF"/>
    <w:rsid w:val="00491BC9"/>
    <w:rsid w:val="00491D77"/>
    <w:rsid w:val="004945B9"/>
    <w:rsid w:val="004969AC"/>
    <w:rsid w:val="00496CD0"/>
    <w:rsid w:val="004977E3"/>
    <w:rsid w:val="0049797D"/>
    <w:rsid w:val="00497DED"/>
    <w:rsid w:val="00497F4F"/>
    <w:rsid w:val="004A07B4"/>
    <w:rsid w:val="004A113B"/>
    <w:rsid w:val="004A13FF"/>
    <w:rsid w:val="004A1C07"/>
    <w:rsid w:val="004A25D0"/>
    <w:rsid w:val="004A263A"/>
    <w:rsid w:val="004A3302"/>
    <w:rsid w:val="004A34F1"/>
    <w:rsid w:val="004A3897"/>
    <w:rsid w:val="004A3BB4"/>
    <w:rsid w:val="004A3EEF"/>
    <w:rsid w:val="004A3FBE"/>
    <w:rsid w:val="004A4697"/>
    <w:rsid w:val="004A4E2A"/>
    <w:rsid w:val="004A56C7"/>
    <w:rsid w:val="004A6C14"/>
    <w:rsid w:val="004A7801"/>
    <w:rsid w:val="004B0CD2"/>
    <w:rsid w:val="004B2940"/>
    <w:rsid w:val="004B2958"/>
    <w:rsid w:val="004B2EA0"/>
    <w:rsid w:val="004B3418"/>
    <w:rsid w:val="004B392C"/>
    <w:rsid w:val="004B3C96"/>
    <w:rsid w:val="004B3EF0"/>
    <w:rsid w:val="004B4B70"/>
    <w:rsid w:val="004B7FB5"/>
    <w:rsid w:val="004C085B"/>
    <w:rsid w:val="004C10A8"/>
    <w:rsid w:val="004C1679"/>
    <w:rsid w:val="004C22FB"/>
    <w:rsid w:val="004C35C7"/>
    <w:rsid w:val="004C4050"/>
    <w:rsid w:val="004C45C7"/>
    <w:rsid w:val="004C467D"/>
    <w:rsid w:val="004C4FDC"/>
    <w:rsid w:val="004C5715"/>
    <w:rsid w:val="004C611E"/>
    <w:rsid w:val="004C6353"/>
    <w:rsid w:val="004C6547"/>
    <w:rsid w:val="004C695B"/>
    <w:rsid w:val="004D054D"/>
    <w:rsid w:val="004D0D23"/>
    <w:rsid w:val="004D17DE"/>
    <w:rsid w:val="004D2585"/>
    <w:rsid w:val="004D290F"/>
    <w:rsid w:val="004D2BCB"/>
    <w:rsid w:val="004D31B0"/>
    <w:rsid w:val="004D3A48"/>
    <w:rsid w:val="004D3A89"/>
    <w:rsid w:val="004D3EFE"/>
    <w:rsid w:val="004D45C4"/>
    <w:rsid w:val="004D481A"/>
    <w:rsid w:val="004D4D1D"/>
    <w:rsid w:val="004D52CA"/>
    <w:rsid w:val="004D6776"/>
    <w:rsid w:val="004D719F"/>
    <w:rsid w:val="004D7FEA"/>
    <w:rsid w:val="004E03B4"/>
    <w:rsid w:val="004E0B79"/>
    <w:rsid w:val="004E3414"/>
    <w:rsid w:val="004E3EE4"/>
    <w:rsid w:val="004E448D"/>
    <w:rsid w:val="004E4CC8"/>
    <w:rsid w:val="004E5615"/>
    <w:rsid w:val="004E67B1"/>
    <w:rsid w:val="004E6E0D"/>
    <w:rsid w:val="004E719C"/>
    <w:rsid w:val="004E7C3A"/>
    <w:rsid w:val="004E7C7E"/>
    <w:rsid w:val="004F04CC"/>
    <w:rsid w:val="004F0A16"/>
    <w:rsid w:val="004F20B4"/>
    <w:rsid w:val="004F2453"/>
    <w:rsid w:val="004F2838"/>
    <w:rsid w:val="004F44F7"/>
    <w:rsid w:val="004F46D8"/>
    <w:rsid w:val="004F50A9"/>
    <w:rsid w:val="004F554F"/>
    <w:rsid w:val="004F5846"/>
    <w:rsid w:val="004F5A50"/>
    <w:rsid w:val="004F66FE"/>
    <w:rsid w:val="004F6907"/>
    <w:rsid w:val="004F6C86"/>
    <w:rsid w:val="004F72E1"/>
    <w:rsid w:val="004F73E8"/>
    <w:rsid w:val="004F76B5"/>
    <w:rsid w:val="004F7D2F"/>
    <w:rsid w:val="005007D9"/>
    <w:rsid w:val="00500A26"/>
    <w:rsid w:val="00501756"/>
    <w:rsid w:val="00501CF9"/>
    <w:rsid w:val="00502688"/>
    <w:rsid w:val="00502CEB"/>
    <w:rsid w:val="005039D6"/>
    <w:rsid w:val="00504AF3"/>
    <w:rsid w:val="00507654"/>
    <w:rsid w:val="00507776"/>
    <w:rsid w:val="00507D06"/>
    <w:rsid w:val="005104B1"/>
    <w:rsid w:val="005110F4"/>
    <w:rsid w:val="00511726"/>
    <w:rsid w:val="00511896"/>
    <w:rsid w:val="00511CC8"/>
    <w:rsid w:val="005124B3"/>
    <w:rsid w:val="005135F0"/>
    <w:rsid w:val="00513743"/>
    <w:rsid w:val="00513E42"/>
    <w:rsid w:val="005159E2"/>
    <w:rsid w:val="00515BB5"/>
    <w:rsid w:val="00517049"/>
    <w:rsid w:val="00517098"/>
    <w:rsid w:val="00517117"/>
    <w:rsid w:val="005176AA"/>
    <w:rsid w:val="00517854"/>
    <w:rsid w:val="005179BD"/>
    <w:rsid w:val="00520AC5"/>
    <w:rsid w:val="005213A3"/>
    <w:rsid w:val="00521541"/>
    <w:rsid w:val="005215B1"/>
    <w:rsid w:val="00521C31"/>
    <w:rsid w:val="00521D04"/>
    <w:rsid w:val="00521F76"/>
    <w:rsid w:val="00522698"/>
    <w:rsid w:val="00522757"/>
    <w:rsid w:val="00522BF3"/>
    <w:rsid w:val="00523330"/>
    <w:rsid w:val="00523BA6"/>
    <w:rsid w:val="005245A0"/>
    <w:rsid w:val="00525499"/>
    <w:rsid w:val="00525F2F"/>
    <w:rsid w:val="005268E7"/>
    <w:rsid w:val="0052768C"/>
    <w:rsid w:val="00527B22"/>
    <w:rsid w:val="00530567"/>
    <w:rsid w:val="00530C70"/>
    <w:rsid w:val="00530D94"/>
    <w:rsid w:val="00532126"/>
    <w:rsid w:val="00532396"/>
    <w:rsid w:val="005323BE"/>
    <w:rsid w:val="00532A2A"/>
    <w:rsid w:val="00532D72"/>
    <w:rsid w:val="005335D7"/>
    <w:rsid w:val="00533D08"/>
    <w:rsid w:val="00533D1D"/>
    <w:rsid w:val="00534362"/>
    <w:rsid w:val="0053484D"/>
    <w:rsid w:val="005361BA"/>
    <w:rsid w:val="005367E7"/>
    <w:rsid w:val="0053703D"/>
    <w:rsid w:val="00537082"/>
    <w:rsid w:val="005378CD"/>
    <w:rsid w:val="00537AA2"/>
    <w:rsid w:val="00542073"/>
    <w:rsid w:val="00542325"/>
    <w:rsid w:val="00542E2B"/>
    <w:rsid w:val="005430C7"/>
    <w:rsid w:val="005434F6"/>
    <w:rsid w:val="00543702"/>
    <w:rsid w:val="0054577B"/>
    <w:rsid w:val="00546D7C"/>
    <w:rsid w:val="00546F1E"/>
    <w:rsid w:val="00547889"/>
    <w:rsid w:val="005500C2"/>
    <w:rsid w:val="005503FD"/>
    <w:rsid w:val="005521FC"/>
    <w:rsid w:val="005524BD"/>
    <w:rsid w:val="005526EB"/>
    <w:rsid w:val="00552A7B"/>
    <w:rsid w:val="00554A95"/>
    <w:rsid w:val="00554EE6"/>
    <w:rsid w:val="005550AD"/>
    <w:rsid w:val="00556AB8"/>
    <w:rsid w:val="005572C6"/>
    <w:rsid w:val="00557749"/>
    <w:rsid w:val="00557EBA"/>
    <w:rsid w:val="00560FFC"/>
    <w:rsid w:val="00562EB0"/>
    <w:rsid w:val="005653CA"/>
    <w:rsid w:val="005660EF"/>
    <w:rsid w:val="00566E09"/>
    <w:rsid w:val="005676A1"/>
    <w:rsid w:val="00567AEE"/>
    <w:rsid w:val="00570A13"/>
    <w:rsid w:val="00570EFF"/>
    <w:rsid w:val="005710A9"/>
    <w:rsid w:val="00571339"/>
    <w:rsid w:val="005719E4"/>
    <w:rsid w:val="005721AC"/>
    <w:rsid w:val="00572568"/>
    <w:rsid w:val="0057271F"/>
    <w:rsid w:val="00572A2D"/>
    <w:rsid w:val="00572AB6"/>
    <w:rsid w:val="00572F5A"/>
    <w:rsid w:val="005731AA"/>
    <w:rsid w:val="00575EDD"/>
    <w:rsid w:val="00575FB1"/>
    <w:rsid w:val="00576555"/>
    <w:rsid w:val="00576BC9"/>
    <w:rsid w:val="00576F75"/>
    <w:rsid w:val="0058010D"/>
    <w:rsid w:val="0058032D"/>
    <w:rsid w:val="0058051F"/>
    <w:rsid w:val="0058297B"/>
    <w:rsid w:val="00582B14"/>
    <w:rsid w:val="00582B6A"/>
    <w:rsid w:val="005833B0"/>
    <w:rsid w:val="00583AED"/>
    <w:rsid w:val="00583E28"/>
    <w:rsid w:val="00584C8D"/>
    <w:rsid w:val="00584DF2"/>
    <w:rsid w:val="005855B9"/>
    <w:rsid w:val="00586703"/>
    <w:rsid w:val="0058756E"/>
    <w:rsid w:val="00587579"/>
    <w:rsid w:val="0058763E"/>
    <w:rsid w:val="0058765D"/>
    <w:rsid w:val="00587905"/>
    <w:rsid w:val="00587B2C"/>
    <w:rsid w:val="00590D8F"/>
    <w:rsid w:val="00590F82"/>
    <w:rsid w:val="00590FF0"/>
    <w:rsid w:val="00592E79"/>
    <w:rsid w:val="005936D8"/>
    <w:rsid w:val="00593D1D"/>
    <w:rsid w:val="00595427"/>
    <w:rsid w:val="00595793"/>
    <w:rsid w:val="0059619A"/>
    <w:rsid w:val="005963E6"/>
    <w:rsid w:val="0059663E"/>
    <w:rsid w:val="005966BF"/>
    <w:rsid w:val="00597FBE"/>
    <w:rsid w:val="005A087A"/>
    <w:rsid w:val="005A0B2A"/>
    <w:rsid w:val="005A0F2D"/>
    <w:rsid w:val="005A29B3"/>
    <w:rsid w:val="005A3176"/>
    <w:rsid w:val="005A3749"/>
    <w:rsid w:val="005A37D5"/>
    <w:rsid w:val="005A3E1C"/>
    <w:rsid w:val="005A44CC"/>
    <w:rsid w:val="005A4869"/>
    <w:rsid w:val="005A4D08"/>
    <w:rsid w:val="005A4EEE"/>
    <w:rsid w:val="005A4F07"/>
    <w:rsid w:val="005A5834"/>
    <w:rsid w:val="005A5D0A"/>
    <w:rsid w:val="005A7CB3"/>
    <w:rsid w:val="005A7F90"/>
    <w:rsid w:val="005B0E63"/>
    <w:rsid w:val="005B1723"/>
    <w:rsid w:val="005B1EC4"/>
    <w:rsid w:val="005B301E"/>
    <w:rsid w:val="005B3216"/>
    <w:rsid w:val="005B32D1"/>
    <w:rsid w:val="005B3CA9"/>
    <w:rsid w:val="005B3CED"/>
    <w:rsid w:val="005B41E2"/>
    <w:rsid w:val="005B4603"/>
    <w:rsid w:val="005B5018"/>
    <w:rsid w:val="005B510E"/>
    <w:rsid w:val="005B561C"/>
    <w:rsid w:val="005B57D1"/>
    <w:rsid w:val="005B5884"/>
    <w:rsid w:val="005B62E1"/>
    <w:rsid w:val="005C03B3"/>
    <w:rsid w:val="005C13F7"/>
    <w:rsid w:val="005C2156"/>
    <w:rsid w:val="005C2DCE"/>
    <w:rsid w:val="005C37E4"/>
    <w:rsid w:val="005C50C0"/>
    <w:rsid w:val="005C569A"/>
    <w:rsid w:val="005C5DCF"/>
    <w:rsid w:val="005C60A2"/>
    <w:rsid w:val="005C69EC"/>
    <w:rsid w:val="005C6DA1"/>
    <w:rsid w:val="005C7158"/>
    <w:rsid w:val="005C7371"/>
    <w:rsid w:val="005C74E7"/>
    <w:rsid w:val="005C7D48"/>
    <w:rsid w:val="005D1300"/>
    <w:rsid w:val="005D1906"/>
    <w:rsid w:val="005D1A73"/>
    <w:rsid w:val="005D260E"/>
    <w:rsid w:val="005D2B83"/>
    <w:rsid w:val="005D3139"/>
    <w:rsid w:val="005D4097"/>
    <w:rsid w:val="005D455C"/>
    <w:rsid w:val="005D48C3"/>
    <w:rsid w:val="005D48E7"/>
    <w:rsid w:val="005D4D5E"/>
    <w:rsid w:val="005D4DB4"/>
    <w:rsid w:val="005D55A4"/>
    <w:rsid w:val="005D648E"/>
    <w:rsid w:val="005D6D44"/>
    <w:rsid w:val="005D704A"/>
    <w:rsid w:val="005E131E"/>
    <w:rsid w:val="005E1E5A"/>
    <w:rsid w:val="005E2C62"/>
    <w:rsid w:val="005E2D5C"/>
    <w:rsid w:val="005E4C31"/>
    <w:rsid w:val="005E4DDE"/>
    <w:rsid w:val="005E6527"/>
    <w:rsid w:val="005E6B1D"/>
    <w:rsid w:val="005E7338"/>
    <w:rsid w:val="005E74FF"/>
    <w:rsid w:val="005F0262"/>
    <w:rsid w:val="005F087A"/>
    <w:rsid w:val="005F0BBE"/>
    <w:rsid w:val="005F0F63"/>
    <w:rsid w:val="005F1C5C"/>
    <w:rsid w:val="005F2112"/>
    <w:rsid w:val="005F38C8"/>
    <w:rsid w:val="005F49BD"/>
    <w:rsid w:val="005F50AA"/>
    <w:rsid w:val="005F6400"/>
    <w:rsid w:val="005F6850"/>
    <w:rsid w:val="005F6C7C"/>
    <w:rsid w:val="0060132A"/>
    <w:rsid w:val="006015AE"/>
    <w:rsid w:val="0060168B"/>
    <w:rsid w:val="00601F2A"/>
    <w:rsid w:val="0060247A"/>
    <w:rsid w:val="00603174"/>
    <w:rsid w:val="006037E8"/>
    <w:rsid w:val="0060466B"/>
    <w:rsid w:val="00605DFA"/>
    <w:rsid w:val="00606397"/>
    <w:rsid w:val="00606490"/>
    <w:rsid w:val="00607677"/>
    <w:rsid w:val="00607936"/>
    <w:rsid w:val="00607B16"/>
    <w:rsid w:val="00607FE3"/>
    <w:rsid w:val="00610211"/>
    <w:rsid w:val="00610B8E"/>
    <w:rsid w:val="006120F1"/>
    <w:rsid w:val="006125DC"/>
    <w:rsid w:val="0061370C"/>
    <w:rsid w:val="00613BE9"/>
    <w:rsid w:val="00615E39"/>
    <w:rsid w:val="0061674C"/>
    <w:rsid w:val="00616F8B"/>
    <w:rsid w:val="00617B40"/>
    <w:rsid w:val="00620CFC"/>
    <w:rsid w:val="00622AC7"/>
    <w:rsid w:val="0062318C"/>
    <w:rsid w:val="006238A6"/>
    <w:rsid w:val="006238ED"/>
    <w:rsid w:val="00624066"/>
    <w:rsid w:val="006250C9"/>
    <w:rsid w:val="00625BF3"/>
    <w:rsid w:val="00627779"/>
    <w:rsid w:val="00627B87"/>
    <w:rsid w:val="00627C36"/>
    <w:rsid w:val="006300BF"/>
    <w:rsid w:val="00630255"/>
    <w:rsid w:val="00631C29"/>
    <w:rsid w:val="006338E8"/>
    <w:rsid w:val="00634693"/>
    <w:rsid w:val="00634C08"/>
    <w:rsid w:val="00635901"/>
    <w:rsid w:val="00636DAD"/>
    <w:rsid w:val="00637217"/>
    <w:rsid w:val="00640C81"/>
    <w:rsid w:val="00640FAF"/>
    <w:rsid w:val="00641D47"/>
    <w:rsid w:val="00642990"/>
    <w:rsid w:val="00642E68"/>
    <w:rsid w:val="00643B9D"/>
    <w:rsid w:val="00644883"/>
    <w:rsid w:val="00645150"/>
    <w:rsid w:val="006460BE"/>
    <w:rsid w:val="00647311"/>
    <w:rsid w:val="00647C33"/>
    <w:rsid w:val="0065034C"/>
    <w:rsid w:val="006506DC"/>
    <w:rsid w:val="00650D81"/>
    <w:rsid w:val="00651423"/>
    <w:rsid w:val="006530D7"/>
    <w:rsid w:val="006533EF"/>
    <w:rsid w:val="006538E3"/>
    <w:rsid w:val="006539D8"/>
    <w:rsid w:val="00653C59"/>
    <w:rsid w:val="00654109"/>
    <w:rsid w:val="006545BB"/>
    <w:rsid w:val="00654B86"/>
    <w:rsid w:val="00655336"/>
    <w:rsid w:val="00655FD8"/>
    <w:rsid w:val="00656020"/>
    <w:rsid w:val="0065765D"/>
    <w:rsid w:val="00660236"/>
    <w:rsid w:val="00661178"/>
    <w:rsid w:val="00661214"/>
    <w:rsid w:val="0066193E"/>
    <w:rsid w:val="00661EE7"/>
    <w:rsid w:val="00661FCB"/>
    <w:rsid w:val="006637A2"/>
    <w:rsid w:val="00664C8E"/>
    <w:rsid w:val="00665915"/>
    <w:rsid w:val="006659BC"/>
    <w:rsid w:val="0066607D"/>
    <w:rsid w:val="006669D0"/>
    <w:rsid w:val="00666F71"/>
    <w:rsid w:val="0066797A"/>
    <w:rsid w:val="00670339"/>
    <w:rsid w:val="00670B84"/>
    <w:rsid w:val="0067287D"/>
    <w:rsid w:val="00672C1E"/>
    <w:rsid w:val="00673298"/>
    <w:rsid w:val="00673388"/>
    <w:rsid w:val="006733F0"/>
    <w:rsid w:val="00673EE6"/>
    <w:rsid w:val="00674787"/>
    <w:rsid w:val="00674A16"/>
    <w:rsid w:val="00674B00"/>
    <w:rsid w:val="006753BD"/>
    <w:rsid w:val="00675FFD"/>
    <w:rsid w:val="0067608B"/>
    <w:rsid w:val="00676923"/>
    <w:rsid w:val="006771F7"/>
    <w:rsid w:val="006774F2"/>
    <w:rsid w:val="006776C9"/>
    <w:rsid w:val="0067780B"/>
    <w:rsid w:val="00677B58"/>
    <w:rsid w:val="00680957"/>
    <w:rsid w:val="00680CDF"/>
    <w:rsid w:val="00680CFD"/>
    <w:rsid w:val="00681715"/>
    <w:rsid w:val="00681B90"/>
    <w:rsid w:val="00681BA0"/>
    <w:rsid w:val="00681BA5"/>
    <w:rsid w:val="0068243A"/>
    <w:rsid w:val="00682FF3"/>
    <w:rsid w:val="006833E7"/>
    <w:rsid w:val="006837D3"/>
    <w:rsid w:val="00684A85"/>
    <w:rsid w:val="006850B6"/>
    <w:rsid w:val="006854FC"/>
    <w:rsid w:val="006857A8"/>
    <w:rsid w:val="00685BD4"/>
    <w:rsid w:val="00687052"/>
    <w:rsid w:val="006872DF"/>
    <w:rsid w:val="006873C6"/>
    <w:rsid w:val="00690143"/>
    <w:rsid w:val="0069025D"/>
    <w:rsid w:val="0069027F"/>
    <w:rsid w:val="00690ADE"/>
    <w:rsid w:val="0069144A"/>
    <w:rsid w:val="00692873"/>
    <w:rsid w:val="00692952"/>
    <w:rsid w:val="006933AD"/>
    <w:rsid w:val="006937A2"/>
    <w:rsid w:val="006938F0"/>
    <w:rsid w:val="00693915"/>
    <w:rsid w:val="00693FB1"/>
    <w:rsid w:val="006946A6"/>
    <w:rsid w:val="00695394"/>
    <w:rsid w:val="006963AE"/>
    <w:rsid w:val="006967DA"/>
    <w:rsid w:val="006970BA"/>
    <w:rsid w:val="006979B1"/>
    <w:rsid w:val="006A06C1"/>
    <w:rsid w:val="006A07A5"/>
    <w:rsid w:val="006A291F"/>
    <w:rsid w:val="006A2A47"/>
    <w:rsid w:val="006A354C"/>
    <w:rsid w:val="006A3BA5"/>
    <w:rsid w:val="006A500F"/>
    <w:rsid w:val="006A6175"/>
    <w:rsid w:val="006A666D"/>
    <w:rsid w:val="006A744E"/>
    <w:rsid w:val="006A7534"/>
    <w:rsid w:val="006A7CBC"/>
    <w:rsid w:val="006B0F50"/>
    <w:rsid w:val="006B1B43"/>
    <w:rsid w:val="006B276C"/>
    <w:rsid w:val="006B31FE"/>
    <w:rsid w:val="006B3A86"/>
    <w:rsid w:val="006B4435"/>
    <w:rsid w:val="006B77E8"/>
    <w:rsid w:val="006B7AD7"/>
    <w:rsid w:val="006C02BD"/>
    <w:rsid w:val="006C1346"/>
    <w:rsid w:val="006C188C"/>
    <w:rsid w:val="006C1EAB"/>
    <w:rsid w:val="006C2454"/>
    <w:rsid w:val="006C305C"/>
    <w:rsid w:val="006C3089"/>
    <w:rsid w:val="006C3320"/>
    <w:rsid w:val="006C4057"/>
    <w:rsid w:val="006C448E"/>
    <w:rsid w:val="006C596E"/>
    <w:rsid w:val="006C5E42"/>
    <w:rsid w:val="006C5ED6"/>
    <w:rsid w:val="006C68F5"/>
    <w:rsid w:val="006C7A4A"/>
    <w:rsid w:val="006D038F"/>
    <w:rsid w:val="006D0B5D"/>
    <w:rsid w:val="006D109F"/>
    <w:rsid w:val="006D125F"/>
    <w:rsid w:val="006D1A89"/>
    <w:rsid w:val="006D1BE6"/>
    <w:rsid w:val="006D2D37"/>
    <w:rsid w:val="006D35A5"/>
    <w:rsid w:val="006D3862"/>
    <w:rsid w:val="006D3CCB"/>
    <w:rsid w:val="006D5716"/>
    <w:rsid w:val="006D5834"/>
    <w:rsid w:val="006D5922"/>
    <w:rsid w:val="006D6566"/>
    <w:rsid w:val="006D68C6"/>
    <w:rsid w:val="006D6CC7"/>
    <w:rsid w:val="006E07D8"/>
    <w:rsid w:val="006E1295"/>
    <w:rsid w:val="006E1AB0"/>
    <w:rsid w:val="006E1F81"/>
    <w:rsid w:val="006E2A15"/>
    <w:rsid w:val="006E334A"/>
    <w:rsid w:val="006E3A83"/>
    <w:rsid w:val="006E3FB4"/>
    <w:rsid w:val="006E3FDA"/>
    <w:rsid w:val="006E4348"/>
    <w:rsid w:val="006E56AD"/>
    <w:rsid w:val="006E5F08"/>
    <w:rsid w:val="006E6051"/>
    <w:rsid w:val="006E61E2"/>
    <w:rsid w:val="006E6614"/>
    <w:rsid w:val="006E7693"/>
    <w:rsid w:val="006E7D59"/>
    <w:rsid w:val="006F12A9"/>
    <w:rsid w:val="006F28AC"/>
    <w:rsid w:val="006F2C3E"/>
    <w:rsid w:val="006F3F60"/>
    <w:rsid w:val="006F41A5"/>
    <w:rsid w:val="006F4224"/>
    <w:rsid w:val="006F458C"/>
    <w:rsid w:val="006F5306"/>
    <w:rsid w:val="006F5635"/>
    <w:rsid w:val="006F5EFD"/>
    <w:rsid w:val="006F5F19"/>
    <w:rsid w:val="006F759D"/>
    <w:rsid w:val="006F7C41"/>
    <w:rsid w:val="006F7C4F"/>
    <w:rsid w:val="007028D2"/>
    <w:rsid w:val="0070354B"/>
    <w:rsid w:val="007037DC"/>
    <w:rsid w:val="007037F1"/>
    <w:rsid w:val="0070425D"/>
    <w:rsid w:val="00706C97"/>
    <w:rsid w:val="0070719E"/>
    <w:rsid w:val="00707AE7"/>
    <w:rsid w:val="00707B05"/>
    <w:rsid w:val="00710665"/>
    <w:rsid w:val="00710E8F"/>
    <w:rsid w:val="0071187F"/>
    <w:rsid w:val="00712B4A"/>
    <w:rsid w:val="00714B81"/>
    <w:rsid w:val="00714E63"/>
    <w:rsid w:val="00715337"/>
    <w:rsid w:val="00715968"/>
    <w:rsid w:val="00715C7B"/>
    <w:rsid w:val="00715CE7"/>
    <w:rsid w:val="0071694A"/>
    <w:rsid w:val="00716B39"/>
    <w:rsid w:val="00716E87"/>
    <w:rsid w:val="007171EB"/>
    <w:rsid w:val="00717202"/>
    <w:rsid w:val="00720094"/>
    <w:rsid w:val="0072122B"/>
    <w:rsid w:val="00721E2F"/>
    <w:rsid w:val="0072257E"/>
    <w:rsid w:val="00722FFA"/>
    <w:rsid w:val="0072356F"/>
    <w:rsid w:val="00723A95"/>
    <w:rsid w:val="00726298"/>
    <w:rsid w:val="00726561"/>
    <w:rsid w:val="00726F9F"/>
    <w:rsid w:val="00727285"/>
    <w:rsid w:val="0073089B"/>
    <w:rsid w:val="00730D9E"/>
    <w:rsid w:val="00731858"/>
    <w:rsid w:val="00731B6D"/>
    <w:rsid w:val="0073288E"/>
    <w:rsid w:val="00732A7E"/>
    <w:rsid w:val="007336BC"/>
    <w:rsid w:val="00734E8E"/>
    <w:rsid w:val="0073514B"/>
    <w:rsid w:val="00735180"/>
    <w:rsid w:val="0073657A"/>
    <w:rsid w:val="007370EC"/>
    <w:rsid w:val="00737686"/>
    <w:rsid w:val="007413B2"/>
    <w:rsid w:val="0074284B"/>
    <w:rsid w:val="00742CBA"/>
    <w:rsid w:val="00743255"/>
    <w:rsid w:val="00743390"/>
    <w:rsid w:val="00743844"/>
    <w:rsid w:val="00744635"/>
    <w:rsid w:val="00744F1B"/>
    <w:rsid w:val="00746549"/>
    <w:rsid w:val="0074709C"/>
    <w:rsid w:val="00747626"/>
    <w:rsid w:val="00751517"/>
    <w:rsid w:val="0075300F"/>
    <w:rsid w:val="00753059"/>
    <w:rsid w:val="00753893"/>
    <w:rsid w:val="007539E3"/>
    <w:rsid w:val="00753AC8"/>
    <w:rsid w:val="00753DD0"/>
    <w:rsid w:val="00754347"/>
    <w:rsid w:val="0075461A"/>
    <w:rsid w:val="007562C3"/>
    <w:rsid w:val="00756B29"/>
    <w:rsid w:val="00756E26"/>
    <w:rsid w:val="00757005"/>
    <w:rsid w:val="007570CF"/>
    <w:rsid w:val="007600D1"/>
    <w:rsid w:val="00760EDE"/>
    <w:rsid w:val="00761D2F"/>
    <w:rsid w:val="007629FD"/>
    <w:rsid w:val="007634B9"/>
    <w:rsid w:val="00763649"/>
    <w:rsid w:val="00763CD9"/>
    <w:rsid w:val="00763F31"/>
    <w:rsid w:val="00764063"/>
    <w:rsid w:val="00764690"/>
    <w:rsid w:val="0076470A"/>
    <w:rsid w:val="00764E38"/>
    <w:rsid w:val="00765225"/>
    <w:rsid w:val="007662B5"/>
    <w:rsid w:val="007669B7"/>
    <w:rsid w:val="00766A65"/>
    <w:rsid w:val="00766C57"/>
    <w:rsid w:val="00767050"/>
    <w:rsid w:val="007678E2"/>
    <w:rsid w:val="00770B43"/>
    <w:rsid w:val="0077116B"/>
    <w:rsid w:val="00771BB2"/>
    <w:rsid w:val="007722E8"/>
    <w:rsid w:val="00773519"/>
    <w:rsid w:val="00773F36"/>
    <w:rsid w:val="0077416F"/>
    <w:rsid w:val="00775F2A"/>
    <w:rsid w:val="00780220"/>
    <w:rsid w:val="007815DE"/>
    <w:rsid w:val="00781850"/>
    <w:rsid w:val="0078194E"/>
    <w:rsid w:val="00782072"/>
    <w:rsid w:val="00782F43"/>
    <w:rsid w:val="00783BF7"/>
    <w:rsid w:val="00783C1F"/>
    <w:rsid w:val="00783D5B"/>
    <w:rsid w:val="00784085"/>
    <w:rsid w:val="007841A0"/>
    <w:rsid w:val="007849D5"/>
    <w:rsid w:val="00784A1C"/>
    <w:rsid w:val="00785455"/>
    <w:rsid w:val="0078623C"/>
    <w:rsid w:val="00786C98"/>
    <w:rsid w:val="00787290"/>
    <w:rsid w:val="00787525"/>
    <w:rsid w:val="00790953"/>
    <w:rsid w:val="00790AE2"/>
    <w:rsid w:val="00790D36"/>
    <w:rsid w:val="00791B75"/>
    <w:rsid w:val="00792D4D"/>
    <w:rsid w:val="00793047"/>
    <w:rsid w:val="00793805"/>
    <w:rsid w:val="007944DB"/>
    <w:rsid w:val="00794873"/>
    <w:rsid w:val="007A0A86"/>
    <w:rsid w:val="007A0B14"/>
    <w:rsid w:val="007A12F5"/>
    <w:rsid w:val="007A180E"/>
    <w:rsid w:val="007A32AF"/>
    <w:rsid w:val="007A341E"/>
    <w:rsid w:val="007A3990"/>
    <w:rsid w:val="007A402D"/>
    <w:rsid w:val="007A42FC"/>
    <w:rsid w:val="007A587A"/>
    <w:rsid w:val="007A5A05"/>
    <w:rsid w:val="007A5E79"/>
    <w:rsid w:val="007A67E5"/>
    <w:rsid w:val="007A6925"/>
    <w:rsid w:val="007A74A9"/>
    <w:rsid w:val="007A7E34"/>
    <w:rsid w:val="007B00E3"/>
    <w:rsid w:val="007B01AE"/>
    <w:rsid w:val="007B04A3"/>
    <w:rsid w:val="007B105F"/>
    <w:rsid w:val="007B106E"/>
    <w:rsid w:val="007B1897"/>
    <w:rsid w:val="007B26B5"/>
    <w:rsid w:val="007B2C34"/>
    <w:rsid w:val="007B3658"/>
    <w:rsid w:val="007B5E46"/>
    <w:rsid w:val="007B6D80"/>
    <w:rsid w:val="007B6FC6"/>
    <w:rsid w:val="007B76D4"/>
    <w:rsid w:val="007B7C0E"/>
    <w:rsid w:val="007B7E11"/>
    <w:rsid w:val="007C0C39"/>
    <w:rsid w:val="007C116B"/>
    <w:rsid w:val="007C1A3B"/>
    <w:rsid w:val="007C1C2A"/>
    <w:rsid w:val="007C2240"/>
    <w:rsid w:val="007C31D6"/>
    <w:rsid w:val="007C324A"/>
    <w:rsid w:val="007C3CDA"/>
    <w:rsid w:val="007C41E2"/>
    <w:rsid w:val="007C4A0E"/>
    <w:rsid w:val="007C4C23"/>
    <w:rsid w:val="007C586E"/>
    <w:rsid w:val="007C5AB9"/>
    <w:rsid w:val="007C5C04"/>
    <w:rsid w:val="007C636C"/>
    <w:rsid w:val="007C7C11"/>
    <w:rsid w:val="007D036F"/>
    <w:rsid w:val="007D0930"/>
    <w:rsid w:val="007D1361"/>
    <w:rsid w:val="007D1A6E"/>
    <w:rsid w:val="007D3209"/>
    <w:rsid w:val="007D33C9"/>
    <w:rsid w:val="007D3709"/>
    <w:rsid w:val="007D4BF5"/>
    <w:rsid w:val="007D528F"/>
    <w:rsid w:val="007D5370"/>
    <w:rsid w:val="007D540E"/>
    <w:rsid w:val="007D6F51"/>
    <w:rsid w:val="007D7A63"/>
    <w:rsid w:val="007E0E06"/>
    <w:rsid w:val="007E23E6"/>
    <w:rsid w:val="007E33CA"/>
    <w:rsid w:val="007E39EE"/>
    <w:rsid w:val="007E3A56"/>
    <w:rsid w:val="007E4B9B"/>
    <w:rsid w:val="007E6A37"/>
    <w:rsid w:val="007E6E17"/>
    <w:rsid w:val="007E6FE2"/>
    <w:rsid w:val="007E78C0"/>
    <w:rsid w:val="007F0029"/>
    <w:rsid w:val="007F09CA"/>
    <w:rsid w:val="007F0DCA"/>
    <w:rsid w:val="007F0EAC"/>
    <w:rsid w:val="007F19C1"/>
    <w:rsid w:val="007F38A1"/>
    <w:rsid w:val="007F39E6"/>
    <w:rsid w:val="007F3AA1"/>
    <w:rsid w:val="007F3B81"/>
    <w:rsid w:val="007F3D83"/>
    <w:rsid w:val="007F3DAC"/>
    <w:rsid w:val="007F4785"/>
    <w:rsid w:val="007F5440"/>
    <w:rsid w:val="007F56F7"/>
    <w:rsid w:val="007F6459"/>
    <w:rsid w:val="007F762A"/>
    <w:rsid w:val="00800268"/>
    <w:rsid w:val="00801E8B"/>
    <w:rsid w:val="0080208D"/>
    <w:rsid w:val="008021AF"/>
    <w:rsid w:val="00802526"/>
    <w:rsid w:val="00802E13"/>
    <w:rsid w:val="008036CB"/>
    <w:rsid w:val="008053B4"/>
    <w:rsid w:val="00806CD6"/>
    <w:rsid w:val="00806D34"/>
    <w:rsid w:val="00806F69"/>
    <w:rsid w:val="00807974"/>
    <w:rsid w:val="00810086"/>
    <w:rsid w:val="008109A2"/>
    <w:rsid w:val="00810A71"/>
    <w:rsid w:val="00810B5E"/>
    <w:rsid w:val="00811124"/>
    <w:rsid w:val="00811465"/>
    <w:rsid w:val="0081184B"/>
    <w:rsid w:val="008118CA"/>
    <w:rsid w:val="00812002"/>
    <w:rsid w:val="00812277"/>
    <w:rsid w:val="00812FF6"/>
    <w:rsid w:val="00813497"/>
    <w:rsid w:val="008134FD"/>
    <w:rsid w:val="008137F9"/>
    <w:rsid w:val="00813986"/>
    <w:rsid w:val="0081490C"/>
    <w:rsid w:val="00816160"/>
    <w:rsid w:val="0081621A"/>
    <w:rsid w:val="0081688D"/>
    <w:rsid w:val="00817740"/>
    <w:rsid w:val="008203FF"/>
    <w:rsid w:val="008217F0"/>
    <w:rsid w:val="008223C5"/>
    <w:rsid w:val="00822568"/>
    <w:rsid w:val="00822597"/>
    <w:rsid w:val="008229FD"/>
    <w:rsid w:val="008242B0"/>
    <w:rsid w:val="00824FA5"/>
    <w:rsid w:val="00825C81"/>
    <w:rsid w:val="00825E84"/>
    <w:rsid w:val="008264FB"/>
    <w:rsid w:val="00826F1F"/>
    <w:rsid w:val="00826F56"/>
    <w:rsid w:val="0082774E"/>
    <w:rsid w:val="00827BD4"/>
    <w:rsid w:val="00830052"/>
    <w:rsid w:val="008302BE"/>
    <w:rsid w:val="00830F35"/>
    <w:rsid w:val="0083138B"/>
    <w:rsid w:val="00831A15"/>
    <w:rsid w:val="008323A6"/>
    <w:rsid w:val="008328B7"/>
    <w:rsid w:val="00832D71"/>
    <w:rsid w:val="0083412E"/>
    <w:rsid w:val="0083438A"/>
    <w:rsid w:val="0083509C"/>
    <w:rsid w:val="00835BF3"/>
    <w:rsid w:val="00837187"/>
    <w:rsid w:val="00837268"/>
    <w:rsid w:val="008374ED"/>
    <w:rsid w:val="00837768"/>
    <w:rsid w:val="00837F66"/>
    <w:rsid w:val="00837FDA"/>
    <w:rsid w:val="008407D4"/>
    <w:rsid w:val="00840D34"/>
    <w:rsid w:val="00841AE7"/>
    <w:rsid w:val="008421B2"/>
    <w:rsid w:val="00842380"/>
    <w:rsid w:val="00842389"/>
    <w:rsid w:val="00842F8D"/>
    <w:rsid w:val="008430D1"/>
    <w:rsid w:val="0084340E"/>
    <w:rsid w:val="0084393A"/>
    <w:rsid w:val="00844565"/>
    <w:rsid w:val="00844627"/>
    <w:rsid w:val="00844D68"/>
    <w:rsid w:val="008452BB"/>
    <w:rsid w:val="0084689F"/>
    <w:rsid w:val="00846A65"/>
    <w:rsid w:val="00846AD6"/>
    <w:rsid w:val="00846C0C"/>
    <w:rsid w:val="00847A76"/>
    <w:rsid w:val="0085104F"/>
    <w:rsid w:val="00851296"/>
    <w:rsid w:val="00852B60"/>
    <w:rsid w:val="00852B90"/>
    <w:rsid w:val="008546C5"/>
    <w:rsid w:val="0085666E"/>
    <w:rsid w:val="00856FCC"/>
    <w:rsid w:val="00857C7F"/>
    <w:rsid w:val="0086077B"/>
    <w:rsid w:val="008608BD"/>
    <w:rsid w:val="00860D7A"/>
    <w:rsid w:val="00861A32"/>
    <w:rsid w:val="00861C8E"/>
    <w:rsid w:val="0086204D"/>
    <w:rsid w:val="008626CB"/>
    <w:rsid w:val="00862997"/>
    <w:rsid w:val="008634C7"/>
    <w:rsid w:val="0086395D"/>
    <w:rsid w:val="00863F41"/>
    <w:rsid w:val="008657E2"/>
    <w:rsid w:val="00866199"/>
    <w:rsid w:val="00870390"/>
    <w:rsid w:val="008704A0"/>
    <w:rsid w:val="008705DA"/>
    <w:rsid w:val="008705E7"/>
    <w:rsid w:val="008707D7"/>
    <w:rsid w:val="00870D25"/>
    <w:rsid w:val="00872456"/>
    <w:rsid w:val="0087391B"/>
    <w:rsid w:val="00873953"/>
    <w:rsid w:val="00874216"/>
    <w:rsid w:val="00874A40"/>
    <w:rsid w:val="00874DD6"/>
    <w:rsid w:val="008758B0"/>
    <w:rsid w:val="008758E7"/>
    <w:rsid w:val="00875CDF"/>
    <w:rsid w:val="00875DE6"/>
    <w:rsid w:val="00876263"/>
    <w:rsid w:val="008763F5"/>
    <w:rsid w:val="00876422"/>
    <w:rsid w:val="00876D03"/>
    <w:rsid w:val="00882593"/>
    <w:rsid w:val="008827AE"/>
    <w:rsid w:val="00882AB7"/>
    <w:rsid w:val="008845E9"/>
    <w:rsid w:val="0088584B"/>
    <w:rsid w:val="0088611C"/>
    <w:rsid w:val="0088624A"/>
    <w:rsid w:val="008862E9"/>
    <w:rsid w:val="0088656A"/>
    <w:rsid w:val="0089033D"/>
    <w:rsid w:val="00890CC5"/>
    <w:rsid w:val="00890F67"/>
    <w:rsid w:val="008926B8"/>
    <w:rsid w:val="00894120"/>
    <w:rsid w:val="00895C77"/>
    <w:rsid w:val="00895DA0"/>
    <w:rsid w:val="008966FE"/>
    <w:rsid w:val="00896738"/>
    <w:rsid w:val="0089794A"/>
    <w:rsid w:val="008A06ED"/>
    <w:rsid w:val="008A1C1F"/>
    <w:rsid w:val="008A1FA4"/>
    <w:rsid w:val="008A28A3"/>
    <w:rsid w:val="008A403E"/>
    <w:rsid w:val="008A442D"/>
    <w:rsid w:val="008A4DD4"/>
    <w:rsid w:val="008A4FD8"/>
    <w:rsid w:val="008A5F18"/>
    <w:rsid w:val="008A61AC"/>
    <w:rsid w:val="008A66F9"/>
    <w:rsid w:val="008B0E5B"/>
    <w:rsid w:val="008B10C7"/>
    <w:rsid w:val="008B2072"/>
    <w:rsid w:val="008B3DA4"/>
    <w:rsid w:val="008B417B"/>
    <w:rsid w:val="008B4AD4"/>
    <w:rsid w:val="008B5BC3"/>
    <w:rsid w:val="008B5F58"/>
    <w:rsid w:val="008B71D6"/>
    <w:rsid w:val="008C0231"/>
    <w:rsid w:val="008C0A20"/>
    <w:rsid w:val="008C129A"/>
    <w:rsid w:val="008C149A"/>
    <w:rsid w:val="008C1526"/>
    <w:rsid w:val="008C1850"/>
    <w:rsid w:val="008C1F52"/>
    <w:rsid w:val="008C2300"/>
    <w:rsid w:val="008C2745"/>
    <w:rsid w:val="008C4CDC"/>
    <w:rsid w:val="008C4FFD"/>
    <w:rsid w:val="008C54D8"/>
    <w:rsid w:val="008C5636"/>
    <w:rsid w:val="008C5771"/>
    <w:rsid w:val="008C69AB"/>
    <w:rsid w:val="008C6FDF"/>
    <w:rsid w:val="008C700C"/>
    <w:rsid w:val="008D0667"/>
    <w:rsid w:val="008D0DDB"/>
    <w:rsid w:val="008D1C5C"/>
    <w:rsid w:val="008D1E00"/>
    <w:rsid w:val="008D25F3"/>
    <w:rsid w:val="008D3109"/>
    <w:rsid w:val="008D3D50"/>
    <w:rsid w:val="008D5388"/>
    <w:rsid w:val="008D5779"/>
    <w:rsid w:val="008D583D"/>
    <w:rsid w:val="008D5CA0"/>
    <w:rsid w:val="008D682F"/>
    <w:rsid w:val="008D7734"/>
    <w:rsid w:val="008D7928"/>
    <w:rsid w:val="008D7F8C"/>
    <w:rsid w:val="008E005A"/>
    <w:rsid w:val="008E02FC"/>
    <w:rsid w:val="008E0488"/>
    <w:rsid w:val="008E0FE9"/>
    <w:rsid w:val="008E115D"/>
    <w:rsid w:val="008E2B10"/>
    <w:rsid w:val="008E4449"/>
    <w:rsid w:val="008E55FA"/>
    <w:rsid w:val="008E5C6F"/>
    <w:rsid w:val="008E5FE2"/>
    <w:rsid w:val="008E6709"/>
    <w:rsid w:val="008E7A75"/>
    <w:rsid w:val="008F0202"/>
    <w:rsid w:val="008F0238"/>
    <w:rsid w:val="008F079C"/>
    <w:rsid w:val="008F0C93"/>
    <w:rsid w:val="008F1D5E"/>
    <w:rsid w:val="008F21FA"/>
    <w:rsid w:val="008F2B67"/>
    <w:rsid w:val="008F31F5"/>
    <w:rsid w:val="008F4A13"/>
    <w:rsid w:val="008F5247"/>
    <w:rsid w:val="008F657B"/>
    <w:rsid w:val="008F7331"/>
    <w:rsid w:val="009027EA"/>
    <w:rsid w:val="00902F35"/>
    <w:rsid w:val="00903218"/>
    <w:rsid w:val="00903F0B"/>
    <w:rsid w:val="009044D0"/>
    <w:rsid w:val="0090481F"/>
    <w:rsid w:val="00904A4F"/>
    <w:rsid w:val="00904D83"/>
    <w:rsid w:val="00905E0B"/>
    <w:rsid w:val="00906D31"/>
    <w:rsid w:val="00907B3B"/>
    <w:rsid w:val="00907CD8"/>
    <w:rsid w:val="009105C9"/>
    <w:rsid w:val="009114BC"/>
    <w:rsid w:val="00912AA9"/>
    <w:rsid w:val="00912D45"/>
    <w:rsid w:val="009132E5"/>
    <w:rsid w:val="009150D7"/>
    <w:rsid w:val="00915B0E"/>
    <w:rsid w:val="00916517"/>
    <w:rsid w:val="00917A62"/>
    <w:rsid w:val="00917AC0"/>
    <w:rsid w:val="00917D03"/>
    <w:rsid w:val="0092020A"/>
    <w:rsid w:val="009203EF"/>
    <w:rsid w:val="0092044D"/>
    <w:rsid w:val="0092082B"/>
    <w:rsid w:val="00920B87"/>
    <w:rsid w:val="00922D6A"/>
    <w:rsid w:val="009230A4"/>
    <w:rsid w:val="00924CBA"/>
    <w:rsid w:val="009253E0"/>
    <w:rsid w:val="00925FFF"/>
    <w:rsid w:val="00926153"/>
    <w:rsid w:val="00926CA3"/>
    <w:rsid w:val="00927BD4"/>
    <w:rsid w:val="0093047C"/>
    <w:rsid w:val="009309F4"/>
    <w:rsid w:val="00931DF6"/>
    <w:rsid w:val="0093202F"/>
    <w:rsid w:val="009321D8"/>
    <w:rsid w:val="009322BA"/>
    <w:rsid w:val="00933377"/>
    <w:rsid w:val="00934853"/>
    <w:rsid w:val="009353A5"/>
    <w:rsid w:val="00935E07"/>
    <w:rsid w:val="00936197"/>
    <w:rsid w:val="0093646E"/>
    <w:rsid w:val="009404CE"/>
    <w:rsid w:val="00941996"/>
    <w:rsid w:val="00941A73"/>
    <w:rsid w:val="00941E77"/>
    <w:rsid w:val="00943968"/>
    <w:rsid w:val="009448E5"/>
    <w:rsid w:val="00944BA4"/>
    <w:rsid w:val="00945973"/>
    <w:rsid w:val="00945D49"/>
    <w:rsid w:val="00946582"/>
    <w:rsid w:val="00946A48"/>
    <w:rsid w:val="009470AA"/>
    <w:rsid w:val="00947F24"/>
    <w:rsid w:val="00950AA3"/>
    <w:rsid w:val="00952419"/>
    <w:rsid w:val="00953148"/>
    <w:rsid w:val="00953738"/>
    <w:rsid w:val="00953FE1"/>
    <w:rsid w:val="0095538F"/>
    <w:rsid w:val="00955449"/>
    <w:rsid w:val="00956496"/>
    <w:rsid w:val="00956FB4"/>
    <w:rsid w:val="0095700B"/>
    <w:rsid w:val="0095735D"/>
    <w:rsid w:val="00957786"/>
    <w:rsid w:val="00957D68"/>
    <w:rsid w:val="009600F6"/>
    <w:rsid w:val="00961787"/>
    <w:rsid w:val="00962AA9"/>
    <w:rsid w:val="00963716"/>
    <w:rsid w:val="00963FCC"/>
    <w:rsid w:val="0096410F"/>
    <w:rsid w:val="009646B0"/>
    <w:rsid w:val="0096721E"/>
    <w:rsid w:val="00970ECF"/>
    <w:rsid w:val="00971189"/>
    <w:rsid w:val="00971203"/>
    <w:rsid w:val="009713DD"/>
    <w:rsid w:val="00971E83"/>
    <w:rsid w:val="009725ED"/>
    <w:rsid w:val="00972CD3"/>
    <w:rsid w:val="009732C1"/>
    <w:rsid w:val="009737EB"/>
    <w:rsid w:val="009738A6"/>
    <w:rsid w:val="009739DC"/>
    <w:rsid w:val="009745DE"/>
    <w:rsid w:val="0097484E"/>
    <w:rsid w:val="0097490E"/>
    <w:rsid w:val="00974929"/>
    <w:rsid w:val="00974C87"/>
    <w:rsid w:val="009753F8"/>
    <w:rsid w:val="00975426"/>
    <w:rsid w:val="0097646A"/>
    <w:rsid w:val="009764D5"/>
    <w:rsid w:val="009775CF"/>
    <w:rsid w:val="00980B65"/>
    <w:rsid w:val="00980F79"/>
    <w:rsid w:val="0098156C"/>
    <w:rsid w:val="009816E7"/>
    <w:rsid w:val="00981A72"/>
    <w:rsid w:val="00983231"/>
    <w:rsid w:val="00983821"/>
    <w:rsid w:val="00983A22"/>
    <w:rsid w:val="00983EEA"/>
    <w:rsid w:val="00984550"/>
    <w:rsid w:val="009847E4"/>
    <w:rsid w:val="00984E3A"/>
    <w:rsid w:val="00985102"/>
    <w:rsid w:val="0098562E"/>
    <w:rsid w:val="009856B3"/>
    <w:rsid w:val="00985722"/>
    <w:rsid w:val="0098641D"/>
    <w:rsid w:val="0098682A"/>
    <w:rsid w:val="00986BA6"/>
    <w:rsid w:val="00986D9F"/>
    <w:rsid w:val="00987158"/>
    <w:rsid w:val="00987503"/>
    <w:rsid w:val="00987B51"/>
    <w:rsid w:val="009900E3"/>
    <w:rsid w:val="00991D0B"/>
    <w:rsid w:val="00991FEC"/>
    <w:rsid w:val="00993E25"/>
    <w:rsid w:val="00993E6A"/>
    <w:rsid w:val="00993F93"/>
    <w:rsid w:val="00994409"/>
    <w:rsid w:val="009949F0"/>
    <w:rsid w:val="00996723"/>
    <w:rsid w:val="00997440"/>
    <w:rsid w:val="00997FBD"/>
    <w:rsid w:val="009A0481"/>
    <w:rsid w:val="009A0A92"/>
    <w:rsid w:val="009A16DD"/>
    <w:rsid w:val="009A1E41"/>
    <w:rsid w:val="009A1F3A"/>
    <w:rsid w:val="009A3405"/>
    <w:rsid w:val="009A3E0E"/>
    <w:rsid w:val="009A4BB0"/>
    <w:rsid w:val="009A668E"/>
    <w:rsid w:val="009A6D00"/>
    <w:rsid w:val="009A6D37"/>
    <w:rsid w:val="009A7F2B"/>
    <w:rsid w:val="009B09C5"/>
    <w:rsid w:val="009B0A62"/>
    <w:rsid w:val="009B16E5"/>
    <w:rsid w:val="009B2B68"/>
    <w:rsid w:val="009B3783"/>
    <w:rsid w:val="009B38E0"/>
    <w:rsid w:val="009B49E8"/>
    <w:rsid w:val="009B4AA5"/>
    <w:rsid w:val="009B4E43"/>
    <w:rsid w:val="009B52BD"/>
    <w:rsid w:val="009B5724"/>
    <w:rsid w:val="009B5C07"/>
    <w:rsid w:val="009B6987"/>
    <w:rsid w:val="009B6B25"/>
    <w:rsid w:val="009B7099"/>
    <w:rsid w:val="009C00B4"/>
    <w:rsid w:val="009C0436"/>
    <w:rsid w:val="009C0C6F"/>
    <w:rsid w:val="009C1B69"/>
    <w:rsid w:val="009C1C84"/>
    <w:rsid w:val="009C2D97"/>
    <w:rsid w:val="009C309D"/>
    <w:rsid w:val="009C3583"/>
    <w:rsid w:val="009C3D57"/>
    <w:rsid w:val="009C5DEA"/>
    <w:rsid w:val="009C605E"/>
    <w:rsid w:val="009C61E7"/>
    <w:rsid w:val="009C64D7"/>
    <w:rsid w:val="009C73A0"/>
    <w:rsid w:val="009C7491"/>
    <w:rsid w:val="009C7B00"/>
    <w:rsid w:val="009D06B1"/>
    <w:rsid w:val="009D0B8E"/>
    <w:rsid w:val="009D0FD2"/>
    <w:rsid w:val="009D11B3"/>
    <w:rsid w:val="009D11DD"/>
    <w:rsid w:val="009D1B0F"/>
    <w:rsid w:val="009D1E65"/>
    <w:rsid w:val="009D4156"/>
    <w:rsid w:val="009D49FD"/>
    <w:rsid w:val="009D5C15"/>
    <w:rsid w:val="009D5F01"/>
    <w:rsid w:val="009D6DE1"/>
    <w:rsid w:val="009D6F39"/>
    <w:rsid w:val="009D7732"/>
    <w:rsid w:val="009D7FFD"/>
    <w:rsid w:val="009E039B"/>
    <w:rsid w:val="009E1600"/>
    <w:rsid w:val="009E1854"/>
    <w:rsid w:val="009E18FF"/>
    <w:rsid w:val="009E2531"/>
    <w:rsid w:val="009E2FF7"/>
    <w:rsid w:val="009E3616"/>
    <w:rsid w:val="009E4B1B"/>
    <w:rsid w:val="009E521F"/>
    <w:rsid w:val="009E584E"/>
    <w:rsid w:val="009E5938"/>
    <w:rsid w:val="009E5F1F"/>
    <w:rsid w:val="009E6E3B"/>
    <w:rsid w:val="009E7F06"/>
    <w:rsid w:val="009F0394"/>
    <w:rsid w:val="009F126C"/>
    <w:rsid w:val="009F1AE6"/>
    <w:rsid w:val="009F2476"/>
    <w:rsid w:val="009F2A04"/>
    <w:rsid w:val="009F2B2E"/>
    <w:rsid w:val="009F2D57"/>
    <w:rsid w:val="009F2D64"/>
    <w:rsid w:val="009F32E5"/>
    <w:rsid w:val="009F3359"/>
    <w:rsid w:val="009F3461"/>
    <w:rsid w:val="009F3492"/>
    <w:rsid w:val="009F3858"/>
    <w:rsid w:val="009F445E"/>
    <w:rsid w:val="009F4A5E"/>
    <w:rsid w:val="009F4F27"/>
    <w:rsid w:val="009F5D12"/>
    <w:rsid w:val="009F5E37"/>
    <w:rsid w:val="009F68BE"/>
    <w:rsid w:val="009F7874"/>
    <w:rsid w:val="009F7E91"/>
    <w:rsid w:val="00A00BBC"/>
    <w:rsid w:val="00A011C3"/>
    <w:rsid w:val="00A02493"/>
    <w:rsid w:val="00A02A74"/>
    <w:rsid w:val="00A03BA7"/>
    <w:rsid w:val="00A052CC"/>
    <w:rsid w:val="00A058CD"/>
    <w:rsid w:val="00A06D52"/>
    <w:rsid w:val="00A06D7F"/>
    <w:rsid w:val="00A07111"/>
    <w:rsid w:val="00A07216"/>
    <w:rsid w:val="00A10EBE"/>
    <w:rsid w:val="00A10FBE"/>
    <w:rsid w:val="00A11401"/>
    <w:rsid w:val="00A119E9"/>
    <w:rsid w:val="00A12358"/>
    <w:rsid w:val="00A1275A"/>
    <w:rsid w:val="00A1299E"/>
    <w:rsid w:val="00A135FE"/>
    <w:rsid w:val="00A1424F"/>
    <w:rsid w:val="00A14E14"/>
    <w:rsid w:val="00A14EEF"/>
    <w:rsid w:val="00A15576"/>
    <w:rsid w:val="00A155F8"/>
    <w:rsid w:val="00A16988"/>
    <w:rsid w:val="00A21153"/>
    <w:rsid w:val="00A211E0"/>
    <w:rsid w:val="00A217AD"/>
    <w:rsid w:val="00A21F07"/>
    <w:rsid w:val="00A22716"/>
    <w:rsid w:val="00A235C6"/>
    <w:rsid w:val="00A2385E"/>
    <w:rsid w:val="00A23F4B"/>
    <w:rsid w:val="00A253B4"/>
    <w:rsid w:val="00A25902"/>
    <w:rsid w:val="00A27054"/>
    <w:rsid w:val="00A30176"/>
    <w:rsid w:val="00A30A92"/>
    <w:rsid w:val="00A317B9"/>
    <w:rsid w:val="00A3379A"/>
    <w:rsid w:val="00A33BA2"/>
    <w:rsid w:val="00A34AB1"/>
    <w:rsid w:val="00A34B04"/>
    <w:rsid w:val="00A350C8"/>
    <w:rsid w:val="00A35C39"/>
    <w:rsid w:val="00A36AB6"/>
    <w:rsid w:val="00A36B31"/>
    <w:rsid w:val="00A36CF5"/>
    <w:rsid w:val="00A37F31"/>
    <w:rsid w:val="00A40DD7"/>
    <w:rsid w:val="00A41377"/>
    <w:rsid w:val="00A41FFF"/>
    <w:rsid w:val="00A4309D"/>
    <w:rsid w:val="00A431A3"/>
    <w:rsid w:val="00A4322A"/>
    <w:rsid w:val="00A43369"/>
    <w:rsid w:val="00A435B0"/>
    <w:rsid w:val="00A4362A"/>
    <w:rsid w:val="00A437A7"/>
    <w:rsid w:val="00A43845"/>
    <w:rsid w:val="00A438DF"/>
    <w:rsid w:val="00A43C49"/>
    <w:rsid w:val="00A43FD6"/>
    <w:rsid w:val="00A44032"/>
    <w:rsid w:val="00A4537A"/>
    <w:rsid w:val="00A45A3B"/>
    <w:rsid w:val="00A45D37"/>
    <w:rsid w:val="00A47958"/>
    <w:rsid w:val="00A47A17"/>
    <w:rsid w:val="00A5022B"/>
    <w:rsid w:val="00A509E7"/>
    <w:rsid w:val="00A50DA1"/>
    <w:rsid w:val="00A51C17"/>
    <w:rsid w:val="00A5229F"/>
    <w:rsid w:val="00A52479"/>
    <w:rsid w:val="00A526D0"/>
    <w:rsid w:val="00A52DB8"/>
    <w:rsid w:val="00A535E1"/>
    <w:rsid w:val="00A5367A"/>
    <w:rsid w:val="00A53C53"/>
    <w:rsid w:val="00A53C72"/>
    <w:rsid w:val="00A544D3"/>
    <w:rsid w:val="00A54A5E"/>
    <w:rsid w:val="00A5506F"/>
    <w:rsid w:val="00A5513F"/>
    <w:rsid w:val="00A55379"/>
    <w:rsid w:val="00A556D3"/>
    <w:rsid w:val="00A569B9"/>
    <w:rsid w:val="00A5701A"/>
    <w:rsid w:val="00A57135"/>
    <w:rsid w:val="00A578E9"/>
    <w:rsid w:val="00A600A6"/>
    <w:rsid w:val="00A60A47"/>
    <w:rsid w:val="00A612BC"/>
    <w:rsid w:val="00A6253D"/>
    <w:rsid w:val="00A62874"/>
    <w:rsid w:val="00A63A89"/>
    <w:rsid w:val="00A63BDA"/>
    <w:rsid w:val="00A643FA"/>
    <w:rsid w:val="00A649F8"/>
    <w:rsid w:val="00A6519B"/>
    <w:rsid w:val="00A6525B"/>
    <w:rsid w:val="00A65579"/>
    <w:rsid w:val="00A65E0C"/>
    <w:rsid w:val="00A66583"/>
    <w:rsid w:val="00A66B8F"/>
    <w:rsid w:val="00A67202"/>
    <w:rsid w:val="00A67A9E"/>
    <w:rsid w:val="00A71160"/>
    <w:rsid w:val="00A71213"/>
    <w:rsid w:val="00A72150"/>
    <w:rsid w:val="00A7255F"/>
    <w:rsid w:val="00A727B9"/>
    <w:rsid w:val="00A734B6"/>
    <w:rsid w:val="00A75953"/>
    <w:rsid w:val="00A76730"/>
    <w:rsid w:val="00A80AAB"/>
    <w:rsid w:val="00A822D5"/>
    <w:rsid w:val="00A82B0E"/>
    <w:rsid w:val="00A82E36"/>
    <w:rsid w:val="00A83DA7"/>
    <w:rsid w:val="00A843C2"/>
    <w:rsid w:val="00A843F4"/>
    <w:rsid w:val="00A84C57"/>
    <w:rsid w:val="00A851F4"/>
    <w:rsid w:val="00A8533E"/>
    <w:rsid w:val="00A85D6C"/>
    <w:rsid w:val="00A85F64"/>
    <w:rsid w:val="00A905E7"/>
    <w:rsid w:val="00A91840"/>
    <w:rsid w:val="00A91930"/>
    <w:rsid w:val="00A926FD"/>
    <w:rsid w:val="00A92A14"/>
    <w:rsid w:val="00A92BF9"/>
    <w:rsid w:val="00A938EB"/>
    <w:rsid w:val="00A94541"/>
    <w:rsid w:val="00A94A20"/>
    <w:rsid w:val="00A94D7C"/>
    <w:rsid w:val="00A94E34"/>
    <w:rsid w:val="00A961B7"/>
    <w:rsid w:val="00A962B4"/>
    <w:rsid w:val="00A96753"/>
    <w:rsid w:val="00A97211"/>
    <w:rsid w:val="00A976A4"/>
    <w:rsid w:val="00AA0DAE"/>
    <w:rsid w:val="00AA0DC3"/>
    <w:rsid w:val="00AA0FFA"/>
    <w:rsid w:val="00AA13D4"/>
    <w:rsid w:val="00AA1A06"/>
    <w:rsid w:val="00AA1D26"/>
    <w:rsid w:val="00AA1EEA"/>
    <w:rsid w:val="00AA2285"/>
    <w:rsid w:val="00AA2D7F"/>
    <w:rsid w:val="00AA2E6C"/>
    <w:rsid w:val="00AA2FAF"/>
    <w:rsid w:val="00AA3559"/>
    <w:rsid w:val="00AA4BCA"/>
    <w:rsid w:val="00AA564D"/>
    <w:rsid w:val="00AA6119"/>
    <w:rsid w:val="00AA6374"/>
    <w:rsid w:val="00AA6B5A"/>
    <w:rsid w:val="00AA6D98"/>
    <w:rsid w:val="00AB1129"/>
    <w:rsid w:val="00AB2284"/>
    <w:rsid w:val="00AB3219"/>
    <w:rsid w:val="00AB414E"/>
    <w:rsid w:val="00AB4964"/>
    <w:rsid w:val="00AB5CC7"/>
    <w:rsid w:val="00AB7C5F"/>
    <w:rsid w:val="00AC00EB"/>
    <w:rsid w:val="00AC08DB"/>
    <w:rsid w:val="00AC094E"/>
    <w:rsid w:val="00AC130F"/>
    <w:rsid w:val="00AC1325"/>
    <w:rsid w:val="00AC1A9A"/>
    <w:rsid w:val="00AC1D01"/>
    <w:rsid w:val="00AC1DED"/>
    <w:rsid w:val="00AC2E1B"/>
    <w:rsid w:val="00AC346E"/>
    <w:rsid w:val="00AC3639"/>
    <w:rsid w:val="00AC4426"/>
    <w:rsid w:val="00AC5882"/>
    <w:rsid w:val="00AC5C64"/>
    <w:rsid w:val="00AC6785"/>
    <w:rsid w:val="00AC6874"/>
    <w:rsid w:val="00AC68D0"/>
    <w:rsid w:val="00AC6F8A"/>
    <w:rsid w:val="00AC7A05"/>
    <w:rsid w:val="00AC7D4B"/>
    <w:rsid w:val="00AD07D9"/>
    <w:rsid w:val="00AD0A27"/>
    <w:rsid w:val="00AD19BC"/>
    <w:rsid w:val="00AD294F"/>
    <w:rsid w:val="00AD2C46"/>
    <w:rsid w:val="00AD6342"/>
    <w:rsid w:val="00AD6472"/>
    <w:rsid w:val="00AD6871"/>
    <w:rsid w:val="00AD7058"/>
    <w:rsid w:val="00AD7B93"/>
    <w:rsid w:val="00AD7D68"/>
    <w:rsid w:val="00AE045F"/>
    <w:rsid w:val="00AE0744"/>
    <w:rsid w:val="00AE21AF"/>
    <w:rsid w:val="00AE2C9A"/>
    <w:rsid w:val="00AE37D4"/>
    <w:rsid w:val="00AE38A1"/>
    <w:rsid w:val="00AE4336"/>
    <w:rsid w:val="00AE43CD"/>
    <w:rsid w:val="00AE5080"/>
    <w:rsid w:val="00AE579D"/>
    <w:rsid w:val="00AE5D42"/>
    <w:rsid w:val="00AE6007"/>
    <w:rsid w:val="00AE61C4"/>
    <w:rsid w:val="00AE6E9E"/>
    <w:rsid w:val="00AF0251"/>
    <w:rsid w:val="00AF14FC"/>
    <w:rsid w:val="00AF1A36"/>
    <w:rsid w:val="00AF23B0"/>
    <w:rsid w:val="00AF2C3C"/>
    <w:rsid w:val="00AF2E6D"/>
    <w:rsid w:val="00AF36A1"/>
    <w:rsid w:val="00AF440E"/>
    <w:rsid w:val="00AF4842"/>
    <w:rsid w:val="00AF4B72"/>
    <w:rsid w:val="00AF4D20"/>
    <w:rsid w:val="00AF5816"/>
    <w:rsid w:val="00AF66D2"/>
    <w:rsid w:val="00AF6B4B"/>
    <w:rsid w:val="00AF6F60"/>
    <w:rsid w:val="00AF713F"/>
    <w:rsid w:val="00AF7603"/>
    <w:rsid w:val="00B0194F"/>
    <w:rsid w:val="00B022B6"/>
    <w:rsid w:val="00B0230A"/>
    <w:rsid w:val="00B024FA"/>
    <w:rsid w:val="00B0287C"/>
    <w:rsid w:val="00B03623"/>
    <w:rsid w:val="00B0362B"/>
    <w:rsid w:val="00B03AE7"/>
    <w:rsid w:val="00B06727"/>
    <w:rsid w:val="00B07303"/>
    <w:rsid w:val="00B0772C"/>
    <w:rsid w:val="00B07851"/>
    <w:rsid w:val="00B07924"/>
    <w:rsid w:val="00B1013C"/>
    <w:rsid w:val="00B10284"/>
    <w:rsid w:val="00B10D6C"/>
    <w:rsid w:val="00B12018"/>
    <w:rsid w:val="00B125A8"/>
    <w:rsid w:val="00B12775"/>
    <w:rsid w:val="00B12DF9"/>
    <w:rsid w:val="00B13D8D"/>
    <w:rsid w:val="00B14028"/>
    <w:rsid w:val="00B143E2"/>
    <w:rsid w:val="00B15310"/>
    <w:rsid w:val="00B159FA"/>
    <w:rsid w:val="00B16F03"/>
    <w:rsid w:val="00B17028"/>
    <w:rsid w:val="00B17F91"/>
    <w:rsid w:val="00B204B5"/>
    <w:rsid w:val="00B20B91"/>
    <w:rsid w:val="00B218A0"/>
    <w:rsid w:val="00B21A28"/>
    <w:rsid w:val="00B21EB0"/>
    <w:rsid w:val="00B22BBA"/>
    <w:rsid w:val="00B22CA0"/>
    <w:rsid w:val="00B23BC4"/>
    <w:rsid w:val="00B23D0D"/>
    <w:rsid w:val="00B24247"/>
    <w:rsid w:val="00B24301"/>
    <w:rsid w:val="00B24387"/>
    <w:rsid w:val="00B245ED"/>
    <w:rsid w:val="00B24E75"/>
    <w:rsid w:val="00B25784"/>
    <w:rsid w:val="00B25D2B"/>
    <w:rsid w:val="00B26145"/>
    <w:rsid w:val="00B2653E"/>
    <w:rsid w:val="00B26BA1"/>
    <w:rsid w:val="00B27F6C"/>
    <w:rsid w:val="00B30623"/>
    <w:rsid w:val="00B313E9"/>
    <w:rsid w:val="00B31BB0"/>
    <w:rsid w:val="00B32769"/>
    <w:rsid w:val="00B34401"/>
    <w:rsid w:val="00B347F4"/>
    <w:rsid w:val="00B34C3E"/>
    <w:rsid w:val="00B36503"/>
    <w:rsid w:val="00B371FF"/>
    <w:rsid w:val="00B40355"/>
    <w:rsid w:val="00B403DE"/>
    <w:rsid w:val="00B40660"/>
    <w:rsid w:val="00B409D4"/>
    <w:rsid w:val="00B40F23"/>
    <w:rsid w:val="00B4175E"/>
    <w:rsid w:val="00B42187"/>
    <w:rsid w:val="00B4238E"/>
    <w:rsid w:val="00B428FF"/>
    <w:rsid w:val="00B43D2E"/>
    <w:rsid w:val="00B448CC"/>
    <w:rsid w:val="00B448FA"/>
    <w:rsid w:val="00B44BC3"/>
    <w:rsid w:val="00B46B28"/>
    <w:rsid w:val="00B46EAA"/>
    <w:rsid w:val="00B47036"/>
    <w:rsid w:val="00B50E94"/>
    <w:rsid w:val="00B51AD9"/>
    <w:rsid w:val="00B51DF9"/>
    <w:rsid w:val="00B522D4"/>
    <w:rsid w:val="00B527D7"/>
    <w:rsid w:val="00B5413F"/>
    <w:rsid w:val="00B54EA2"/>
    <w:rsid w:val="00B54F21"/>
    <w:rsid w:val="00B552DE"/>
    <w:rsid w:val="00B56B97"/>
    <w:rsid w:val="00B57018"/>
    <w:rsid w:val="00B57665"/>
    <w:rsid w:val="00B576E3"/>
    <w:rsid w:val="00B57B21"/>
    <w:rsid w:val="00B57DC2"/>
    <w:rsid w:val="00B57EBD"/>
    <w:rsid w:val="00B60B7B"/>
    <w:rsid w:val="00B611A2"/>
    <w:rsid w:val="00B62834"/>
    <w:rsid w:val="00B6337F"/>
    <w:rsid w:val="00B63626"/>
    <w:rsid w:val="00B6559A"/>
    <w:rsid w:val="00B658F6"/>
    <w:rsid w:val="00B6598B"/>
    <w:rsid w:val="00B6696B"/>
    <w:rsid w:val="00B66C5B"/>
    <w:rsid w:val="00B67A50"/>
    <w:rsid w:val="00B67EEA"/>
    <w:rsid w:val="00B70521"/>
    <w:rsid w:val="00B7181F"/>
    <w:rsid w:val="00B721F9"/>
    <w:rsid w:val="00B72C4E"/>
    <w:rsid w:val="00B72FCE"/>
    <w:rsid w:val="00B734A6"/>
    <w:rsid w:val="00B73BE5"/>
    <w:rsid w:val="00B7415D"/>
    <w:rsid w:val="00B75206"/>
    <w:rsid w:val="00B75257"/>
    <w:rsid w:val="00B7571A"/>
    <w:rsid w:val="00B75826"/>
    <w:rsid w:val="00B775D9"/>
    <w:rsid w:val="00B802D6"/>
    <w:rsid w:val="00B82FC4"/>
    <w:rsid w:val="00B84305"/>
    <w:rsid w:val="00B845A4"/>
    <w:rsid w:val="00B8537C"/>
    <w:rsid w:val="00B85EA7"/>
    <w:rsid w:val="00B86A54"/>
    <w:rsid w:val="00B876AA"/>
    <w:rsid w:val="00B90657"/>
    <w:rsid w:val="00B90FDA"/>
    <w:rsid w:val="00B92BA9"/>
    <w:rsid w:val="00B92D15"/>
    <w:rsid w:val="00B92D2E"/>
    <w:rsid w:val="00B95113"/>
    <w:rsid w:val="00B9669D"/>
    <w:rsid w:val="00B966AC"/>
    <w:rsid w:val="00B9779E"/>
    <w:rsid w:val="00B979BF"/>
    <w:rsid w:val="00B97EFD"/>
    <w:rsid w:val="00BA155D"/>
    <w:rsid w:val="00BA4471"/>
    <w:rsid w:val="00BA464C"/>
    <w:rsid w:val="00BA464E"/>
    <w:rsid w:val="00BA59D8"/>
    <w:rsid w:val="00BA7F0A"/>
    <w:rsid w:val="00BB05C0"/>
    <w:rsid w:val="00BB0E1A"/>
    <w:rsid w:val="00BB1FF4"/>
    <w:rsid w:val="00BB2368"/>
    <w:rsid w:val="00BB2939"/>
    <w:rsid w:val="00BB34F8"/>
    <w:rsid w:val="00BB35B6"/>
    <w:rsid w:val="00BB3F61"/>
    <w:rsid w:val="00BB487D"/>
    <w:rsid w:val="00BB4A6D"/>
    <w:rsid w:val="00BB4E13"/>
    <w:rsid w:val="00BB5CC5"/>
    <w:rsid w:val="00BB5F65"/>
    <w:rsid w:val="00BB6521"/>
    <w:rsid w:val="00BB7532"/>
    <w:rsid w:val="00BB7836"/>
    <w:rsid w:val="00BB7E3B"/>
    <w:rsid w:val="00BC04DA"/>
    <w:rsid w:val="00BC21C7"/>
    <w:rsid w:val="00BC3809"/>
    <w:rsid w:val="00BC4122"/>
    <w:rsid w:val="00BC4463"/>
    <w:rsid w:val="00BC582C"/>
    <w:rsid w:val="00BC6179"/>
    <w:rsid w:val="00BC647C"/>
    <w:rsid w:val="00BC67F2"/>
    <w:rsid w:val="00BC7F8F"/>
    <w:rsid w:val="00BD14BD"/>
    <w:rsid w:val="00BD2096"/>
    <w:rsid w:val="00BD233C"/>
    <w:rsid w:val="00BD3114"/>
    <w:rsid w:val="00BD3FAE"/>
    <w:rsid w:val="00BD58FC"/>
    <w:rsid w:val="00BD5D2D"/>
    <w:rsid w:val="00BD6107"/>
    <w:rsid w:val="00BD6F81"/>
    <w:rsid w:val="00BD7A98"/>
    <w:rsid w:val="00BD7EB4"/>
    <w:rsid w:val="00BE030D"/>
    <w:rsid w:val="00BE1900"/>
    <w:rsid w:val="00BE261B"/>
    <w:rsid w:val="00BE3280"/>
    <w:rsid w:val="00BE3567"/>
    <w:rsid w:val="00BE52A6"/>
    <w:rsid w:val="00BE78E2"/>
    <w:rsid w:val="00BF01C8"/>
    <w:rsid w:val="00BF01E0"/>
    <w:rsid w:val="00BF0392"/>
    <w:rsid w:val="00BF0442"/>
    <w:rsid w:val="00BF0BF0"/>
    <w:rsid w:val="00BF216F"/>
    <w:rsid w:val="00BF35DB"/>
    <w:rsid w:val="00BF3D89"/>
    <w:rsid w:val="00BF412E"/>
    <w:rsid w:val="00BF4C77"/>
    <w:rsid w:val="00BF5EBC"/>
    <w:rsid w:val="00BF6344"/>
    <w:rsid w:val="00BF639A"/>
    <w:rsid w:val="00BF6B47"/>
    <w:rsid w:val="00C00203"/>
    <w:rsid w:val="00C00526"/>
    <w:rsid w:val="00C0062D"/>
    <w:rsid w:val="00C01535"/>
    <w:rsid w:val="00C015A9"/>
    <w:rsid w:val="00C02337"/>
    <w:rsid w:val="00C03CD8"/>
    <w:rsid w:val="00C03ECC"/>
    <w:rsid w:val="00C04873"/>
    <w:rsid w:val="00C04B43"/>
    <w:rsid w:val="00C04F2B"/>
    <w:rsid w:val="00C0502F"/>
    <w:rsid w:val="00C0512A"/>
    <w:rsid w:val="00C058C2"/>
    <w:rsid w:val="00C064A3"/>
    <w:rsid w:val="00C079EF"/>
    <w:rsid w:val="00C10927"/>
    <w:rsid w:val="00C10F3A"/>
    <w:rsid w:val="00C122AB"/>
    <w:rsid w:val="00C1237D"/>
    <w:rsid w:val="00C12927"/>
    <w:rsid w:val="00C13770"/>
    <w:rsid w:val="00C1522A"/>
    <w:rsid w:val="00C17B08"/>
    <w:rsid w:val="00C17D9A"/>
    <w:rsid w:val="00C205D2"/>
    <w:rsid w:val="00C20971"/>
    <w:rsid w:val="00C209A5"/>
    <w:rsid w:val="00C21579"/>
    <w:rsid w:val="00C21888"/>
    <w:rsid w:val="00C21C14"/>
    <w:rsid w:val="00C22116"/>
    <w:rsid w:val="00C22D18"/>
    <w:rsid w:val="00C22F4F"/>
    <w:rsid w:val="00C254E7"/>
    <w:rsid w:val="00C2580B"/>
    <w:rsid w:val="00C25D2B"/>
    <w:rsid w:val="00C261EF"/>
    <w:rsid w:val="00C26ED5"/>
    <w:rsid w:val="00C27832"/>
    <w:rsid w:val="00C27C6D"/>
    <w:rsid w:val="00C27E2F"/>
    <w:rsid w:val="00C27E6E"/>
    <w:rsid w:val="00C301A9"/>
    <w:rsid w:val="00C30B6E"/>
    <w:rsid w:val="00C30D2F"/>
    <w:rsid w:val="00C320BD"/>
    <w:rsid w:val="00C32B43"/>
    <w:rsid w:val="00C34E38"/>
    <w:rsid w:val="00C35271"/>
    <w:rsid w:val="00C35855"/>
    <w:rsid w:val="00C35FFD"/>
    <w:rsid w:val="00C36D08"/>
    <w:rsid w:val="00C37E06"/>
    <w:rsid w:val="00C4072A"/>
    <w:rsid w:val="00C40A85"/>
    <w:rsid w:val="00C40B8D"/>
    <w:rsid w:val="00C40C5D"/>
    <w:rsid w:val="00C42B09"/>
    <w:rsid w:val="00C43F31"/>
    <w:rsid w:val="00C4493A"/>
    <w:rsid w:val="00C44A5E"/>
    <w:rsid w:val="00C454DB"/>
    <w:rsid w:val="00C45C2D"/>
    <w:rsid w:val="00C46B6A"/>
    <w:rsid w:val="00C4757A"/>
    <w:rsid w:val="00C47996"/>
    <w:rsid w:val="00C513A4"/>
    <w:rsid w:val="00C51D47"/>
    <w:rsid w:val="00C53474"/>
    <w:rsid w:val="00C53C4F"/>
    <w:rsid w:val="00C55067"/>
    <w:rsid w:val="00C553CB"/>
    <w:rsid w:val="00C55F2B"/>
    <w:rsid w:val="00C565A8"/>
    <w:rsid w:val="00C5690A"/>
    <w:rsid w:val="00C6071C"/>
    <w:rsid w:val="00C610FA"/>
    <w:rsid w:val="00C61473"/>
    <w:rsid w:val="00C62441"/>
    <w:rsid w:val="00C63000"/>
    <w:rsid w:val="00C63708"/>
    <w:rsid w:val="00C63719"/>
    <w:rsid w:val="00C63D7C"/>
    <w:rsid w:val="00C64C71"/>
    <w:rsid w:val="00C650FF"/>
    <w:rsid w:val="00C6526A"/>
    <w:rsid w:val="00C659BA"/>
    <w:rsid w:val="00C66984"/>
    <w:rsid w:val="00C67BCE"/>
    <w:rsid w:val="00C702E5"/>
    <w:rsid w:val="00C704CA"/>
    <w:rsid w:val="00C71936"/>
    <w:rsid w:val="00C733E9"/>
    <w:rsid w:val="00C737E8"/>
    <w:rsid w:val="00C743E8"/>
    <w:rsid w:val="00C748F9"/>
    <w:rsid w:val="00C77108"/>
    <w:rsid w:val="00C8036C"/>
    <w:rsid w:val="00C80C41"/>
    <w:rsid w:val="00C815FF"/>
    <w:rsid w:val="00C8208F"/>
    <w:rsid w:val="00C851C9"/>
    <w:rsid w:val="00C856BA"/>
    <w:rsid w:val="00C85980"/>
    <w:rsid w:val="00C85C92"/>
    <w:rsid w:val="00C86322"/>
    <w:rsid w:val="00C86D74"/>
    <w:rsid w:val="00C87791"/>
    <w:rsid w:val="00C906D4"/>
    <w:rsid w:val="00C90CA2"/>
    <w:rsid w:val="00C90F9D"/>
    <w:rsid w:val="00C911C2"/>
    <w:rsid w:val="00C91CA8"/>
    <w:rsid w:val="00C92509"/>
    <w:rsid w:val="00C92D96"/>
    <w:rsid w:val="00C92EB4"/>
    <w:rsid w:val="00C94058"/>
    <w:rsid w:val="00C94A14"/>
    <w:rsid w:val="00C95202"/>
    <w:rsid w:val="00C95DA3"/>
    <w:rsid w:val="00C965D3"/>
    <w:rsid w:val="00C96900"/>
    <w:rsid w:val="00CA0E94"/>
    <w:rsid w:val="00CA27B7"/>
    <w:rsid w:val="00CA2994"/>
    <w:rsid w:val="00CA3021"/>
    <w:rsid w:val="00CA3125"/>
    <w:rsid w:val="00CA4092"/>
    <w:rsid w:val="00CA41A5"/>
    <w:rsid w:val="00CA4248"/>
    <w:rsid w:val="00CA44D8"/>
    <w:rsid w:val="00CA4ABF"/>
    <w:rsid w:val="00CA5467"/>
    <w:rsid w:val="00CA5FED"/>
    <w:rsid w:val="00CA6E53"/>
    <w:rsid w:val="00CA7540"/>
    <w:rsid w:val="00CA77E4"/>
    <w:rsid w:val="00CB0E8C"/>
    <w:rsid w:val="00CB37E4"/>
    <w:rsid w:val="00CB3F5D"/>
    <w:rsid w:val="00CB4A89"/>
    <w:rsid w:val="00CB5270"/>
    <w:rsid w:val="00CB5FC6"/>
    <w:rsid w:val="00CB6551"/>
    <w:rsid w:val="00CB67A5"/>
    <w:rsid w:val="00CB733E"/>
    <w:rsid w:val="00CB7756"/>
    <w:rsid w:val="00CB7A67"/>
    <w:rsid w:val="00CC02A8"/>
    <w:rsid w:val="00CC04A7"/>
    <w:rsid w:val="00CC0D14"/>
    <w:rsid w:val="00CC1737"/>
    <w:rsid w:val="00CC1CB0"/>
    <w:rsid w:val="00CC2702"/>
    <w:rsid w:val="00CC2744"/>
    <w:rsid w:val="00CC331E"/>
    <w:rsid w:val="00CC3A61"/>
    <w:rsid w:val="00CC4063"/>
    <w:rsid w:val="00CC4AD3"/>
    <w:rsid w:val="00CC52D3"/>
    <w:rsid w:val="00CC539B"/>
    <w:rsid w:val="00CC5C48"/>
    <w:rsid w:val="00CC5C59"/>
    <w:rsid w:val="00CC779E"/>
    <w:rsid w:val="00CD0577"/>
    <w:rsid w:val="00CD075A"/>
    <w:rsid w:val="00CD1270"/>
    <w:rsid w:val="00CD12CD"/>
    <w:rsid w:val="00CD137A"/>
    <w:rsid w:val="00CD372E"/>
    <w:rsid w:val="00CD4FD4"/>
    <w:rsid w:val="00CD5DDA"/>
    <w:rsid w:val="00CD67FB"/>
    <w:rsid w:val="00CD6C27"/>
    <w:rsid w:val="00CE0191"/>
    <w:rsid w:val="00CE199B"/>
    <w:rsid w:val="00CE2558"/>
    <w:rsid w:val="00CE256C"/>
    <w:rsid w:val="00CE25E0"/>
    <w:rsid w:val="00CE3B0A"/>
    <w:rsid w:val="00CE3F2A"/>
    <w:rsid w:val="00CE410C"/>
    <w:rsid w:val="00CE44C1"/>
    <w:rsid w:val="00CE4771"/>
    <w:rsid w:val="00CE4D45"/>
    <w:rsid w:val="00CE4D69"/>
    <w:rsid w:val="00CE52EF"/>
    <w:rsid w:val="00CE57ED"/>
    <w:rsid w:val="00CE5E1B"/>
    <w:rsid w:val="00CE639F"/>
    <w:rsid w:val="00CF009A"/>
    <w:rsid w:val="00CF0204"/>
    <w:rsid w:val="00CF0451"/>
    <w:rsid w:val="00CF07B9"/>
    <w:rsid w:val="00CF0D24"/>
    <w:rsid w:val="00CF1359"/>
    <w:rsid w:val="00CF1D88"/>
    <w:rsid w:val="00CF2F0E"/>
    <w:rsid w:val="00CF30AC"/>
    <w:rsid w:val="00CF3678"/>
    <w:rsid w:val="00CF3EB0"/>
    <w:rsid w:val="00CF41B0"/>
    <w:rsid w:val="00CF4737"/>
    <w:rsid w:val="00CF491F"/>
    <w:rsid w:val="00CF4B1E"/>
    <w:rsid w:val="00CF52AB"/>
    <w:rsid w:val="00CF5BDD"/>
    <w:rsid w:val="00CF6B22"/>
    <w:rsid w:val="00CF767D"/>
    <w:rsid w:val="00CF779B"/>
    <w:rsid w:val="00D00E82"/>
    <w:rsid w:val="00D01C27"/>
    <w:rsid w:val="00D022EC"/>
    <w:rsid w:val="00D039A1"/>
    <w:rsid w:val="00D045D6"/>
    <w:rsid w:val="00D047D5"/>
    <w:rsid w:val="00D04917"/>
    <w:rsid w:val="00D059C5"/>
    <w:rsid w:val="00D062D8"/>
    <w:rsid w:val="00D06496"/>
    <w:rsid w:val="00D06654"/>
    <w:rsid w:val="00D066A2"/>
    <w:rsid w:val="00D068ED"/>
    <w:rsid w:val="00D07D87"/>
    <w:rsid w:val="00D10756"/>
    <w:rsid w:val="00D10CB9"/>
    <w:rsid w:val="00D11073"/>
    <w:rsid w:val="00D12D0E"/>
    <w:rsid w:val="00D1311B"/>
    <w:rsid w:val="00D13344"/>
    <w:rsid w:val="00D148B0"/>
    <w:rsid w:val="00D14B71"/>
    <w:rsid w:val="00D14F7B"/>
    <w:rsid w:val="00D15926"/>
    <w:rsid w:val="00D15F97"/>
    <w:rsid w:val="00D16124"/>
    <w:rsid w:val="00D1613E"/>
    <w:rsid w:val="00D16699"/>
    <w:rsid w:val="00D168D6"/>
    <w:rsid w:val="00D16BF0"/>
    <w:rsid w:val="00D16CEC"/>
    <w:rsid w:val="00D17663"/>
    <w:rsid w:val="00D176E1"/>
    <w:rsid w:val="00D2075D"/>
    <w:rsid w:val="00D21571"/>
    <w:rsid w:val="00D22431"/>
    <w:rsid w:val="00D22AF2"/>
    <w:rsid w:val="00D22CDA"/>
    <w:rsid w:val="00D22E41"/>
    <w:rsid w:val="00D23602"/>
    <w:rsid w:val="00D23D8F"/>
    <w:rsid w:val="00D24270"/>
    <w:rsid w:val="00D246E4"/>
    <w:rsid w:val="00D25F87"/>
    <w:rsid w:val="00D267EF"/>
    <w:rsid w:val="00D2703A"/>
    <w:rsid w:val="00D304DF"/>
    <w:rsid w:val="00D309EF"/>
    <w:rsid w:val="00D30BAF"/>
    <w:rsid w:val="00D30CC8"/>
    <w:rsid w:val="00D316F4"/>
    <w:rsid w:val="00D3212E"/>
    <w:rsid w:val="00D3260C"/>
    <w:rsid w:val="00D341CE"/>
    <w:rsid w:val="00D34B90"/>
    <w:rsid w:val="00D34BD7"/>
    <w:rsid w:val="00D34F03"/>
    <w:rsid w:val="00D35419"/>
    <w:rsid w:val="00D36C42"/>
    <w:rsid w:val="00D413D1"/>
    <w:rsid w:val="00D41893"/>
    <w:rsid w:val="00D41AE5"/>
    <w:rsid w:val="00D439F3"/>
    <w:rsid w:val="00D43E23"/>
    <w:rsid w:val="00D446F5"/>
    <w:rsid w:val="00D45C49"/>
    <w:rsid w:val="00D45E5B"/>
    <w:rsid w:val="00D465E9"/>
    <w:rsid w:val="00D468F7"/>
    <w:rsid w:val="00D46C5A"/>
    <w:rsid w:val="00D47C9D"/>
    <w:rsid w:val="00D47D78"/>
    <w:rsid w:val="00D47E71"/>
    <w:rsid w:val="00D5030C"/>
    <w:rsid w:val="00D50996"/>
    <w:rsid w:val="00D50B3F"/>
    <w:rsid w:val="00D50DDE"/>
    <w:rsid w:val="00D50F15"/>
    <w:rsid w:val="00D513A3"/>
    <w:rsid w:val="00D51FFF"/>
    <w:rsid w:val="00D52114"/>
    <w:rsid w:val="00D52AC1"/>
    <w:rsid w:val="00D54401"/>
    <w:rsid w:val="00D5497C"/>
    <w:rsid w:val="00D54ECA"/>
    <w:rsid w:val="00D55BF3"/>
    <w:rsid w:val="00D56E77"/>
    <w:rsid w:val="00D576E7"/>
    <w:rsid w:val="00D57835"/>
    <w:rsid w:val="00D579C1"/>
    <w:rsid w:val="00D605EA"/>
    <w:rsid w:val="00D62A1A"/>
    <w:rsid w:val="00D62A91"/>
    <w:rsid w:val="00D634AB"/>
    <w:rsid w:val="00D63C77"/>
    <w:rsid w:val="00D63E65"/>
    <w:rsid w:val="00D63E8F"/>
    <w:rsid w:val="00D63EB8"/>
    <w:rsid w:val="00D63F15"/>
    <w:rsid w:val="00D6432D"/>
    <w:rsid w:val="00D64713"/>
    <w:rsid w:val="00D650D3"/>
    <w:rsid w:val="00D66C0F"/>
    <w:rsid w:val="00D67B96"/>
    <w:rsid w:val="00D7123C"/>
    <w:rsid w:val="00D72324"/>
    <w:rsid w:val="00D727DD"/>
    <w:rsid w:val="00D732C3"/>
    <w:rsid w:val="00D73528"/>
    <w:rsid w:val="00D73613"/>
    <w:rsid w:val="00D7624D"/>
    <w:rsid w:val="00D762E9"/>
    <w:rsid w:val="00D769BB"/>
    <w:rsid w:val="00D76FB5"/>
    <w:rsid w:val="00D77768"/>
    <w:rsid w:val="00D80165"/>
    <w:rsid w:val="00D80C44"/>
    <w:rsid w:val="00D81262"/>
    <w:rsid w:val="00D81B07"/>
    <w:rsid w:val="00D81BF0"/>
    <w:rsid w:val="00D83BEF"/>
    <w:rsid w:val="00D84764"/>
    <w:rsid w:val="00D84E9A"/>
    <w:rsid w:val="00D8516A"/>
    <w:rsid w:val="00D85816"/>
    <w:rsid w:val="00D86294"/>
    <w:rsid w:val="00D86C94"/>
    <w:rsid w:val="00D87CCC"/>
    <w:rsid w:val="00D87D16"/>
    <w:rsid w:val="00D901CF"/>
    <w:rsid w:val="00D902BE"/>
    <w:rsid w:val="00D913FF"/>
    <w:rsid w:val="00D919B4"/>
    <w:rsid w:val="00D92D8F"/>
    <w:rsid w:val="00D92E0E"/>
    <w:rsid w:val="00D939F7"/>
    <w:rsid w:val="00D93FF8"/>
    <w:rsid w:val="00D96123"/>
    <w:rsid w:val="00D9616E"/>
    <w:rsid w:val="00D965A1"/>
    <w:rsid w:val="00D97006"/>
    <w:rsid w:val="00DA070A"/>
    <w:rsid w:val="00DA0CE0"/>
    <w:rsid w:val="00DA1105"/>
    <w:rsid w:val="00DA155F"/>
    <w:rsid w:val="00DA1E1B"/>
    <w:rsid w:val="00DA3FE8"/>
    <w:rsid w:val="00DA5A49"/>
    <w:rsid w:val="00DA6873"/>
    <w:rsid w:val="00DA74DC"/>
    <w:rsid w:val="00DB06FC"/>
    <w:rsid w:val="00DB0769"/>
    <w:rsid w:val="00DB0C7D"/>
    <w:rsid w:val="00DB177D"/>
    <w:rsid w:val="00DB19D7"/>
    <w:rsid w:val="00DB1F81"/>
    <w:rsid w:val="00DB2FA7"/>
    <w:rsid w:val="00DB33B3"/>
    <w:rsid w:val="00DB47E0"/>
    <w:rsid w:val="00DB48FF"/>
    <w:rsid w:val="00DB4E48"/>
    <w:rsid w:val="00DB5C30"/>
    <w:rsid w:val="00DB5FC3"/>
    <w:rsid w:val="00DB6C0E"/>
    <w:rsid w:val="00DB732A"/>
    <w:rsid w:val="00DB7834"/>
    <w:rsid w:val="00DB797C"/>
    <w:rsid w:val="00DC0B4A"/>
    <w:rsid w:val="00DC0D12"/>
    <w:rsid w:val="00DC1134"/>
    <w:rsid w:val="00DC1835"/>
    <w:rsid w:val="00DC22AB"/>
    <w:rsid w:val="00DC2A14"/>
    <w:rsid w:val="00DC3717"/>
    <w:rsid w:val="00DC4333"/>
    <w:rsid w:val="00DC5425"/>
    <w:rsid w:val="00DC6124"/>
    <w:rsid w:val="00DC7354"/>
    <w:rsid w:val="00DD0200"/>
    <w:rsid w:val="00DD0571"/>
    <w:rsid w:val="00DD0A1C"/>
    <w:rsid w:val="00DD0AF7"/>
    <w:rsid w:val="00DD1425"/>
    <w:rsid w:val="00DD21DC"/>
    <w:rsid w:val="00DD28E4"/>
    <w:rsid w:val="00DD35A7"/>
    <w:rsid w:val="00DD5920"/>
    <w:rsid w:val="00DD60BD"/>
    <w:rsid w:val="00DD7130"/>
    <w:rsid w:val="00DD77B2"/>
    <w:rsid w:val="00DD7CA0"/>
    <w:rsid w:val="00DE0D11"/>
    <w:rsid w:val="00DE1E8A"/>
    <w:rsid w:val="00DE1FDE"/>
    <w:rsid w:val="00DE2BEC"/>
    <w:rsid w:val="00DE3265"/>
    <w:rsid w:val="00DE503F"/>
    <w:rsid w:val="00DF0598"/>
    <w:rsid w:val="00DF083C"/>
    <w:rsid w:val="00DF31ED"/>
    <w:rsid w:val="00DF3FA0"/>
    <w:rsid w:val="00DF4016"/>
    <w:rsid w:val="00DF41A7"/>
    <w:rsid w:val="00DF5111"/>
    <w:rsid w:val="00DF5FAC"/>
    <w:rsid w:val="00DF77DA"/>
    <w:rsid w:val="00DF784C"/>
    <w:rsid w:val="00DF7B77"/>
    <w:rsid w:val="00E005BE"/>
    <w:rsid w:val="00E008CC"/>
    <w:rsid w:val="00E00CF0"/>
    <w:rsid w:val="00E01766"/>
    <w:rsid w:val="00E02D05"/>
    <w:rsid w:val="00E046BF"/>
    <w:rsid w:val="00E04A6B"/>
    <w:rsid w:val="00E04B00"/>
    <w:rsid w:val="00E05261"/>
    <w:rsid w:val="00E058DA"/>
    <w:rsid w:val="00E0633E"/>
    <w:rsid w:val="00E06518"/>
    <w:rsid w:val="00E0671A"/>
    <w:rsid w:val="00E07F50"/>
    <w:rsid w:val="00E10746"/>
    <w:rsid w:val="00E10F14"/>
    <w:rsid w:val="00E1103C"/>
    <w:rsid w:val="00E110C4"/>
    <w:rsid w:val="00E121D4"/>
    <w:rsid w:val="00E1257A"/>
    <w:rsid w:val="00E12A39"/>
    <w:rsid w:val="00E1350B"/>
    <w:rsid w:val="00E13A97"/>
    <w:rsid w:val="00E13F0C"/>
    <w:rsid w:val="00E1407A"/>
    <w:rsid w:val="00E1540C"/>
    <w:rsid w:val="00E15D1B"/>
    <w:rsid w:val="00E1639F"/>
    <w:rsid w:val="00E16AFF"/>
    <w:rsid w:val="00E16CEE"/>
    <w:rsid w:val="00E20F4C"/>
    <w:rsid w:val="00E20F85"/>
    <w:rsid w:val="00E2166C"/>
    <w:rsid w:val="00E21EEB"/>
    <w:rsid w:val="00E241C9"/>
    <w:rsid w:val="00E25E77"/>
    <w:rsid w:val="00E2621C"/>
    <w:rsid w:val="00E26265"/>
    <w:rsid w:val="00E277F1"/>
    <w:rsid w:val="00E3039D"/>
    <w:rsid w:val="00E317A1"/>
    <w:rsid w:val="00E31DCA"/>
    <w:rsid w:val="00E32661"/>
    <w:rsid w:val="00E32A0F"/>
    <w:rsid w:val="00E33B23"/>
    <w:rsid w:val="00E33CB6"/>
    <w:rsid w:val="00E33EE3"/>
    <w:rsid w:val="00E348C4"/>
    <w:rsid w:val="00E35620"/>
    <w:rsid w:val="00E35C9E"/>
    <w:rsid w:val="00E3630E"/>
    <w:rsid w:val="00E364BA"/>
    <w:rsid w:val="00E36A32"/>
    <w:rsid w:val="00E36DDE"/>
    <w:rsid w:val="00E36FA1"/>
    <w:rsid w:val="00E40CD6"/>
    <w:rsid w:val="00E410A1"/>
    <w:rsid w:val="00E43017"/>
    <w:rsid w:val="00E44947"/>
    <w:rsid w:val="00E44DC0"/>
    <w:rsid w:val="00E45605"/>
    <w:rsid w:val="00E45719"/>
    <w:rsid w:val="00E45B52"/>
    <w:rsid w:val="00E45E36"/>
    <w:rsid w:val="00E45FCE"/>
    <w:rsid w:val="00E465D8"/>
    <w:rsid w:val="00E468A0"/>
    <w:rsid w:val="00E47890"/>
    <w:rsid w:val="00E47D7F"/>
    <w:rsid w:val="00E47F46"/>
    <w:rsid w:val="00E5066C"/>
    <w:rsid w:val="00E506F2"/>
    <w:rsid w:val="00E50D80"/>
    <w:rsid w:val="00E51C43"/>
    <w:rsid w:val="00E51D0B"/>
    <w:rsid w:val="00E51F49"/>
    <w:rsid w:val="00E520AE"/>
    <w:rsid w:val="00E527CA"/>
    <w:rsid w:val="00E53290"/>
    <w:rsid w:val="00E535ED"/>
    <w:rsid w:val="00E54BFE"/>
    <w:rsid w:val="00E551B4"/>
    <w:rsid w:val="00E55276"/>
    <w:rsid w:val="00E56A44"/>
    <w:rsid w:val="00E56F5B"/>
    <w:rsid w:val="00E57D79"/>
    <w:rsid w:val="00E60864"/>
    <w:rsid w:val="00E6253B"/>
    <w:rsid w:val="00E62811"/>
    <w:rsid w:val="00E62C30"/>
    <w:rsid w:val="00E63BD0"/>
    <w:rsid w:val="00E63DDB"/>
    <w:rsid w:val="00E64C01"/>
    <w:rsid w:val="00E65529"/>
    <w:rsid w:val="00E65631"/>
    <w:rsid w:val="00E661E7"/>
    <w:rsid w:val="00E66B33"/>
    <w:rsid w:val="00E674D8"/>
    <w:rsid w:val="00E676E5"/>
    <w:rsid w:val="00E70048"/>
    <w:rsid w:val="00E70591"/>
    <w:rsid w:val="00E70AB1"/>
    <w:rsid w:val="00E713F8"/>
    <w:rsid w:val="00E72820"/>
    <w:rsid w:val="00E72FED"/>
    <w:rsid w:val="00E73D60"/>
    <w:rsid w:val="00E742DD"/>
    <w:rsid w:val="00E74F2C"/>
    <w:rsid w:val="00E75025"/>
    <w:rsid w:val="00E755A6"/>
    <w:rsid w:val="00E75C30"/>
    <w:rsid w:val="00E80352"/>
    <w:rsid w:val="00E80468"/>
    <w:rsid w:val="00E80C4A"/>
    <w:rsid w:val="00E80C51"/>
    <w:rsid w:val="00E810ED"/>
    <w:rsid w:val="00E81E04"/>
    <w:rsid w:val="00E82831"/>
    <w:rsid w:val="00E8332A"/>
    <w:rsid w:val="00E834E4"/>
    <w:rsid w:val="00E858B1"/>
    <w:rsid w:val="00E86682"/>
    <w:rsid w:val="00E8683D"/>
    <w:rsid w:val="00E86C9D"/>
    <w:rsid w:val="00E87B9F"/>
    <w:rsid w:val="00E902F2"/>
    <w:rsid w:val="00E908A9"/>
    <w:rsid w:val="00E909A9"/>
    <w:rsid w:val="00E90F17"/>
    <w:rsid w:val="00E9106D"/>
    <w:rsid w:val="00E919CD"/>
    <w:rsid w:val="00E92B5D"/>
    <w:rsid w:val="00E93552"/>
    <w:rsid w:val="00E93ED0"/>
    <w:rsid w:val="00E94FD7"/>
    <w:rsid w:val="00E95213"/>
    <w:rsid w:val="00E956BA"/>
    <w:rsid w:val="00E95C56"/>
    <w:rsid w:val="00E95E73"/>
    <w:rsid w:val="00E97491"/>
    <w:rsid w:val="00E97BCE"/>
    <w:rsid w:val="00E97F80"/>
    <w:rsid w:val="00EA1896"/>
    <w:rsid w:val="00EA18B6"/>
    <w:rsid w:val="00EA2324"/>
    <w:rsid w:val="00EA235C"/>
    <w:rsid w:val="00EA2E67"/>
    <w:rsid w:val="00EA373D"/>
    <w:rsid w:val="00EA398A"/>
    <w:rsid w:val="00EA3AA2"/>
    <w:rsid w:val="00EA3AB0"/>
    <w:rsid w:val="00EA4664"/>
    <w:rsid w:val="00EA47CC"/>
    <w:rsid w:val="00EA49C0"/>
    <w:rsid w:val="00EA4A06"/>
    <w:rsid w:val="00EA5412"/>
    <w:rsid w:val="00EA5F0A"/>
    <w:rsid w:val="00EA6B5B"/>
    <w:rsid w:val="00EA7340"/>
    <w:rsid w:val="00EA737F"/>
    <w:rsid w:val="00EA749A"/>
    <w:rsid w:val="00EA7616"/>
    <w:rsid w:val="00EB0577"/>
    <w:rsid w:val="00EB0BD2"/>
    <w:rsid w:val="00EB13D0"/>
    <w:rsid w:val="00EB236F"/>
    <w:rsid w:val="00EB2A11"/>
    <w:rsid w:val="00EB2A5A"/>
    <w:rsid w:val="00EB371A"/>
    <w:rsid w:val="00EB382F"/>
    <w:rsid w:val="00EB3DB8"/>
    <w:rsid w:val="00EB45B8"/>
    <w:rsid w:val="00EB49BB"/>
    <w:rsid w:val="00EB4FF9"/>
    <w:rsid w:val="00EB50DC"/>
    <w:rsid w:val="00EB527F"/>
    <w:rsid w:val="00EB5846"/>
    <w:rsid w:val="00EB5AE6"/>
    <w:rsid w:val="00EB64DA"/>
    <w:rsid w:val="00EB6686"/>
    <w:rsid w:val="00EB68F2"/>
    <w:rsid w:val="00EB6C8F"/>
    <w:rsid w:val="00EB76CF"/>
    <w:rsid w:val="00EB7B1B"/>
    <w:rsid w:val="00EC0251"/>
    <w:rsid w:val="00EC1C84"/>
    <w:rsid w:val="00EC249C"/>
    <w:rsid w:val="00EC32E8"/>
    <w:rsid w:val="00EC541E"/>
    <w:rsid w:val="00EC66D1"/>
    <w:rsid w:val="00EC6844"/>
    <w:rsid w:val="00EC6D01"/>
    <w:rsid w:val="00EC745C"/>
    <w:rsid w:val="00EC7527"/>
    <w:rsid w:val="00EC777B"/>
    <w:rsid w:val="00EC7C3F"/>
    <w:rsid w:val="00ED0456"/>
    <w:rsid w:val="00ED07A0"/>
    <w:rsid w:val="00ED1242"/>
    <w:rsid w:val="00ED1BD4"/>
    <w:rsid w:val="00ED2678"/>
    <w:rsid w:val="00ED34FF"/>
    <w:rsid w:val="00ED3B1F"/>
    <w:rsid w:val="00ED3C6D"/>
    <w:rsid w:val="00ED560E"/>
    <w:rsid w:val="00ED5C90"/>
    <w:rsid w:val="00ED6414"/>
    <w:rsid w:val="00ED6940"/>
    <w:rsid w:val="00ED728F"/>
    <w:rsid w:val="00ED7321"/>
    <w:rsid w:val="00EE0E13"/>
    <w:rsid w:val="00EE1D77"/>
    <w:rsid w:val="00EE2D3F"/>
    <w:rsid w:val="00EE3156"/>
    <w:rsid w:val="00EE33EB"/>
    <w:rsid w:val="00EE4A60"/>
    <w:rsid w:val="00EE5584"/>
    <w:rsid w:val="00EE6728"/>
    <w:rsid w:val="00EE6A4C"/>
    <w:rsid w:val="00EE708A"/>
    <w:rsid w:val="00EE7CE0"/>
    <w:rsid w:val="00EF125D"/>
    <w:rsid w:val="00EF1295"/>
    <w:rsid w:val="00EF1817"/>
    <w:rsid w:val="00EF3A5F"/>
    <w:rsid w:val="00EF3E4A"/>
    <w:rsid w:val="00EF3E5F"/>
    <w:rsid w:val="00EF40DB"/>
    <w:rsid w:val="00EF42E4"/>
    <w:rsid w:val="00EF5E51"/>
    <w:rsid w:val="00EF5FCD"/>
    <w:rsid w:val="00EF6AC3"/>
    <w:rsid w:val="00EF7256"/>
    <w:rsid w:val="00F003B3"/>
    <w:rsid w:val="00F00770"/>
    <w:rsid w:val="00F00827"/>
    <w:rsid w:val="00F00829"/>
    <w:rsid w:val="00F00AAF"/>
    <w:rsid w:val="00F01208"/>
    <w:rsid w:val="00F0123F"/>
    <w:rsid w:val="00F02139"/>
    <w:rsid w:val="00F0218D"/>
    <w:rsid w:val="00F022B9"/>
    <w:rsid w:val="00F0271C"/>
    <w:rsid w:val="00F039D6"/>
    <w:rsid w:val="00F05701"/>
    <w:rsid w:val="00F05F0F"/>
    <w:rsid w:val="00F06175"/>
    <w:rsid w:val="00F06403"/>
    <w:rsid w:val="00F06CEE"/>
    <w:rsid w:val="00F06E3D"/>
    <w:rsid w:val="00F06ED4"/>
    <w:rsid w:val="00F0706D"/>
    <w:rsid w:val="00F101CA"/>
    <w:rsid w:val="00F11F43"/>
    <w:rsid w:val="00F12101"/>
    <w:rsid w:val="00F126B6"/>
    <w:rsid w:val="00F12DD5"/>
    <w:rsid w:val="00F12FBC"/>
    <w:rsid w:val="00F1327F"/>
    <w:rsid w:val="00F132DE"/>
    <w:rsid w:val="00F13888"/>
    <w:rsid w:val="00F13A1E"/>
    <w:rsid w:val="00F14696"/>
    <w:rsid w:val="00F16FC4"/>
    <w:rsid w:val="00F17546"/>
    <w:rsid w:val="00F17F70"/>
    <w:rsid w:val="00F20948"/>
    <w:rsid w:val="00F21C09"/>
    <w:rsid w:val="00F22AD8"/>
    <w:rsid w:val="00F22E30"/>
    <w:rsid w:val="00F23521"/>
    <w:rsid w:val="00F24E2E"/>
    <w:rsid w:val="00F256CC"/>
    <w:rsid w:val="00F257B6"/>
    <w:rsid w:val="00F26779"/>
    <w:rsid w:val="00F269EE"/>
    <w:rsid w:val="00F26BD8"/>
    <w:rsid w:val="00F26C4D"/>
    <w:rsid w:val="00F274F3"/>
    <w:rsid w:val="00F27B35"/>
    <w:rsid w:val="00F27B9C"/>
    <w:rsid w:val="00F31B3D"/>
    <w:rsid w:val="00F32267"/>
    <w:rsid w:val="00F33317"/>
    <w:rsid w:val="00F3382A"/>
    <w:rsid w:val="00F33ED4"/>
    <w:rsid w:val="00F349D2"/>
    <w:rsid w:val="00F3518B"/>
    <w:rsid w:val="00F36BF6"/>
    <w:rsid w:val="00F36E9E"/>
    <w:rsid w:val="00F376B1"/>
    <w:rsid w:val="00F4019C"/>
    <w:rsid w:val="00F40509"/>
    <w:rsid w:val="00F417FF"/>
    <w:rsid w:val="00F41E9B"/>
    <w:rsid w:val="00F42537"/>
    <w:rsid w:val="00F4263F"/>
    <w:rsid w:val="00F42F74"/>
    <w:rsid w:val="00F434D0"/>
    <w:rsid w:val="00F44340"/>
    <w:rsid w:val="00F443D7"/>
    <w:rsid w:val="00F443F3"/>
    <w:rsid w:val="00F446D5"/>
    <w:rsid w:val="00F44993"/>
    <w:rsid w:val="00F44B23"/>
    <w:rsid w:val="00F46666"/>
    <w:rsid w:val="00F466DE"/>
    <w:rsid w:val="00F47587"/>
    <w:rsid w:val="00F47DB0"/>
    <w:rsid w:val="00F51337"/>
    <w:rsid w:val="00F5147C"/>
    <w:rsid w:val="00F52519"/>
    <w:rsid w:val="00F526D3"/>
    <w:rsid w:val="00F52B00"/>
    <w:rsid w:val="00F5317D"/>
    <w:rsid w:val="00F537FC"/>
    <w:rsid w:val="00F53A2C"/>
    <w:rsid w:val="00F543A4"/>
    <w:rsid w:val="00F55942"/>
    <w:rsid w:val="00F569A1"/>
    <w:rsid w:val="00F56C1C"/>
    <w:rsid w:val="00F57F74"/>
    <w:rsid w:val="00F608AC"/>
    <w:rsid w:val="00F61560"/>
    <w:rsid w:val="00F615C5"/>
    <w:rsid w:val="00F6245C"/>
    <w:rsid w:val="00F627D0"/>
    <w:rsid w:val="00F6285F"/>
    <w:rsid w:val="00F62930"/>
    <w:rsid w:val="00F629B7"/>
    <w:rsid w:val="00F63E13"/>
    <w:rsid w:val="00F64D2D"/>
    <w:rsid w:val="00F64EF6"/>
    <w:rsid w:val="00F65157"/>
    <w:rsid w:val="00F65646"/>
    <w:rsid w:val="00F65702"/>
    <w:rsid w:val="00F66AE9"/>
    <w:rsid w:val="00F67B2F"/>
    <w:rsid w:val="00F7001A"/>
    <w:rsid w:val="00F70C45"/>
    <w:rsid w:val="00F7160F"/>
    <w:rsid w:val="00F716E6"/>
    <w:rsid w:val="00F719D9"/>
    <w:rsid w:val="00F722CB"/>
    <w:rsid w:val="00F74392"/>
    <w:rsid w:val="00F750D8"/>
    <w:rsid w:val="00F753BA"/>
    <w:rsid w:val="00F76273"/>
    <w:rsid w:val="00F76CFC"/>
    <w:rsid w:val="00F76DC5"/>
    <w:rsid w:val="00F776FE"/>
    <w:rsid w:val="00F82677"/>
    <w:rsid w:val="00F830FB"/>
    <w:rsid w:val="00F83115"/>
    <w:rsid w:val="00F8346D"/>
    <w:rsid w:val="00F838EA"/>
    <w:rsid w:val="00F83BBC"/>
    <w:rsid w:val="00F8457C"/>
    <w:rsid w:val="00F84600"/>
    <w:rsid w:val="00F8607E"/>
    <w:rsid w:val="00F86E74"/>
    <w:rsid w:val="00F873E2"/>
    <w:rsid w:val="00F87475"/>
    <w:rsid w:val="00F9060C"/>
    <w:rsid w:val="00F908FB"/>
    <w:rsid w:val="00F92040"/>
    <w:rsid w:val="00F92B9D"/>
    <w:rsid w:val="00F93369"/>
    <w:rsid w:val="00F93B2C"/>
    <w:rsid w:val="00F93F06"/>
    <w:rsid w:val="00F94582"/>
    <w:rsid w:val="00F94C73"/>
    <w:rsid w:val="00F96CF5"/>
    <w:rsid w:val="00F96D02"/>
    <w:rsid w:val="00F97A5E"/>
    <w:rsid w:val="00F97A7B"/>
    <w:rsid w:val="00F97B12"/>
    <w:rsid w:val="00FA0305"/>
    <w:rsid w:val="00FA05A3"/>
    <w:rsid w:val="00FA0D77"/>
    <w:rsid w:val="00FA11A2"/>
    <w:rsid w:val="00FA1952"/>
    <w:rsid w:val="00FA22A8"/>
    <w:rsid w:val="00FA421F"/>
    <w:rsid w:val="00FA4574"/>
    <w:rsid w:val="00FA46FA"/>
    <w:rsid w:val="00FA4894"/>
    <w:rsid w:val="00FA4D85"/>
    <w:rsid w:val="00FA5FE6"/>
    <w:rsid w:val="00FA62AE"/>
    <w:rsid w:val="00FA68B3"/>
    <w:rsid w:val="00FA6CCC"/>
    <w:rsid w:val="00FA771E"/>
    <w:rsid w:val="00FA7B32"/>
    <w:rsid w:val="00FB0261"/>
    <w:rsid w:val="00FB08F1"/>
    <w:rsid w:val="00FB0A64"/>
    <w:rsid w:val="00FB0E4E"/>
    <w:rsid w:val="00FB0ECE"/>
    <w:rsid w:val="00FB121B"/>
    <w:rsid w:val="00FB18DF"/>
    <w:rsid w:val="00FB18E0"/>
    <w:rsid w:val="00FB22C1"/>
    <w:rsid w:val="00FB2EBB"/>
    <w:rsid w:val="00FB39BA"/>
    <w:rsid w:val="00FB4EA1"/>
    <w:rsid w:val="00FB529B"/>
    <w:rsid w:val="00FB539C"/>
    <w:rsid w:val="00FB57A6"/>
    <w:rsid w:val="00FB5AC1"/>
    <w:rsid w:val="00FB73B5"/>
    <w:rsid w:val="00FC0ED2"/>
    <w:rsid w:val="00FC121D"/>
    <w:rsid w:val="00FC1B7E"/>
    <w:rsid w:val="00FC22B7"/>
    <w:rsid w:val="00FC2A19"/>
    <w:rsid w:val="00FC3033"/>
    <w:rsid w:val="00FC318B"/>
    <w:rsid w:val="00FC3449"/>
    <w:rsid w:val="00FC34C9"/>
    <w:rsid w:val="00FC4FEA"/>
    <w:rsid w:val="00FC518A"/>
    <w:rsid w:val="00FC5858"/>
    <w:rsid w:val="00FC5CBA"/>
    <w:rsid w:val="00FC5E96"/>
    <w:rsid w:val="00FC7728"/>
    <w:rsid w:val="00FD03C5"/>
    <w:rsid w:val="00FD0ADB"/>
    <w:rsid w:val="00FD15FE"/>
    <w:rsid w:val="00FD1D7B"/>
    <w:rsid w:val="00FD205F"/>
    <w:rsid w:val="00FD2D0D"/>
    <w:rsid w:val="00FD2F23"/>
    <w:rsid w:val="00FD32AF"/>
    <w:rsid w:val="00FD3B8A"/>
    <w:rsid w:val="00FD450F"/>
    <w:rsid w:val="00FD457A"/>
    <w:rsid w:val="00FD4878"/>
    <w:rsid w:val="00FD544D"/>
    <w:rsid w:val="00FD59AA"/>
    <w:rsid w:val="00FD59E1"/>
    <w:rsid w:val="00FD5D25"/>
    <w:rsid w:val="00FD6040"/>
    <w:rsid w:val="00FD630E"/>
    <w:rsid w:val="00FD6F6C"/>
    <w:rsid w:val="00FD7F58"/>
    <w:rsid w:val="00FE1390"/>
    <w:rsid w:val="00FE1F04"/>
    <w:rsid w:val="00FE299A"/>
    <w:rsid w:val="00FE316E"/>
    <w:rsid w:val="00FE347E"/>
    <w:rsid w:val="00FE3C6C"/>
    <w:rsid w:val="00FE479B"/>
    <w:rsid w:val="00FE49DA"/>
    <w:rsid w:val="00FE4BA7"/>
    <w:rsid w:val="00FE5052"/>
    <w:rsid w:val="00FE63E3"/>
    <w:rsid w:val="00FE7D9B"/>
    <w:rsid w:val="00FF02B6"/>
    <w:rsid w:val="00FF06F0"/>
    <w:rsid w:val="00FF0F82"/>
    <w:rsid w:val="00FF1137"/>
    <w:rsid w:val="00FF12EB"/>
    <w:rsid w:val="00FF170D"/>
    <w:rsid w:val="00FF1E8B"/>
    <w:rsid w:val="00FF2613"/>
    <w:rsid w:val="00FF34CB"/>
    <w:rsid w:val="00FF3961"/>
    <w:rsid w:val="00FF3C0C"/>
    <w:rsid w:val="00FF3D58"/>
    <w:rsid w:val="00FF40AA"/>
    <w:rsid w:val="00FF4E7C"/>
    <w:rsid w:val="00FF58A3"/>
    <w:rsid w:val="00FF60A9"/>
    <w:rsid w:val="00FF7005"/>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 w:type="paragraph" w:styleId="Revision">
    <w:name w:val="Revision"/>
    <w:hidden/>
    <w:uiPriority w:val="99"/>
    <w:semiHidden/>
    <w:rsid w:val="006D68C6"/>
    <w:pPr>
      <w:spacing w:after="0" w:line="240" w:lineRule="auto"/>
    </w:pPr>
  </w:style>
  <w:style w:type="paragraph" w:styleId="Header">
    <w:name w:val="header"/>
    <w:basedOn w:val="Normal"/>
    <w:link w:val="HeaderChar"/>
    <w:uiPriority w:val="99"/>
    <w:unhideWhenUsed/>
    <w:rsid w:val="00C5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C4F"/>
  </w:style>
  <w:style w:type="paragraph" w:styleId="Footer">
    <w:name w:val="footer"/>
    <w:basedOn w:val="Normal"/>
    <w:link w:val="FooterChar"/>
    <w:uiPriority w:val="99"/>
    <w:unhideWhenUsed/>
    <w:rsid w:val="00C53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C4F"/>
  </w:style>
  <w:style w:type="character" w:customStyle="1" w:styleId="normaltextrun">
    <w:name w:val="normaltextrun"/>
    <w:basedOn w:val="DefaultParagraphFont"/>
    <w:rsid w:val="005C7371"/>
  </w:style>
  <w:style w:type="character" w:customStyle="1" w:styleId="eop">
    <w:name w:val="eop"/>
    <w:basedOn w:val="DefaultParagraphFont"/>
    <w:rsid w:val="005C7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82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72357045">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6617949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55973986">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0699482">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83227297">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661932675">
      <w:bodyDiv w:val="1"/>
      <w:marLeft w:val="0"/>
      <w:marRight w:val="0"/>
      <w:marTop w:val="0"/>
      <w:marBottom w:val="0"/>
      <w:divBdr>
        <w:top w:val="none" w:sz="0" w:space="0" w:color="auto"/>
        <w:left w:val="none" w:sz="0" w:space="0" w:color="auto"/>
        <w:bottom w:val="none" w:sz="0" w:space="0" w:color="auto"/>
        <w:right w:val="none" w:sz="0" w:space="0" w:color="auto"/>
      </w:divBdr>
    </w:div>
    <w:div w:id="669256251">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3211252">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78796496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13833142">
      <w:bodyDiv w:val="1"/>
      <w:marLeft w:val="0"/>
      <w:marRight w:val="0"/>
      <w:marTop w:val="0"/>
      <w:marBottom w:val="0"/>
      <w:divBdr>
        <w:top w:val="none" w:sz="0" w:space="0" w:color="auto"/>
        <w:left w:val="none" w:sz="0" w:space="0" w:color="auto"/>
        <w:bottom w:val="none" w:sz="0" w:space="0" w:color="auto"/>
        <w:right w:val="none" w:sz="0" w:space="0" w:color="auto"/>
      </w:divBdr>
    </w:div>
    <w:div w:id="868450164">
      <w:bodyDiv w:val="1"/>
      <w:marLeft w:val="0"/>
      <w:marRight w:val="0"/>
      <w:marTop w:val="0"/>
      <w:marBottom w:val="0"/>
      <w:divBdr>
        <w:top w:val="none" w:sz="0" w:space="0" w:color="auto"/>
        <w:left w:val="none" w:sz="0" w:space="0" w:color="auto"/>
        <w:bottom w:val="none" w:sz="0" w:space="0" w:color="auto"/>
        <w:right w:val="none" w:sz="0" w:space="0" w:color="auto"/>
      </w:divBdr>
    </w:div>
    <w:div w:id="886332048">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54023528">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987855927">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4889516">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28496875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7822631">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473939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497694930">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50797485">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31865829">
      <w:bodyDiv w:val="1"/>
      <w:marLeft w:val="0"/>
      <w:marRight w:val="0"/>
      <w:marTop w:val="0"/>
      <w:marBottom w:val="0"/>
      <w:divBdr>
        <w:top w:val="none" w:sz="0" w:space="0" w:color="auto"/>
        <w:left w:val="none" w:sz="0" w:space="0" w:color="auto"/>
        <w:bottom w:val="none" w:sz="0" w:space="0" w:color="auto"/>
        <w:right w:val="none" w:sz="0" w:space="0" w:color="auto"/>
      </w:divBdr>
    </w:div>
    <w:div w:id="1645113543">
      <w:bodyDiv w:val="1"/>
      <w:marLeft w:val="0"/>
      <w:marRight w:val="0"/>
      <w:marTop w:val="0"/>
      <w:marBottom w:val="0"/>
      <w:divBdr>
        <w:top w:val="none" w:sz="0" w:space="0" w:color="auto"/>
        <w:left w:val="none" w:sz="0" w:space="0" w:color="auto"/>
        <w:bottom w:val="none" w:sz="0" w:space="0" w:color="auto"/>
        <w:right w:val="none" w:sz="0" w:space="0" w:color="auto"/>
      </w:divBdr>
    </w:div>
    <w:div w:id="1654602187">
      <w:bodyDiv w:val="1"/>
      <w:marLeft w:val="0"/>
      <w:marRight w:val="0"/>
      <w:marTop w:val="0"/>
      <w:marBottom w:val="0"/>
      <w:divBdr>
        <w:top w:val="none" w:sz="0" w:space="0" w:color="auto"/>
        <w:left w:val="none" w:sz="0" w:space="0" w:color="auto"/>
        <w:bottom w:val="none" w:sz="0" w:space="0" w:color="auto"/>
        <w:right w:val="none" w:sz="0" w:space="0" w:color="auto"/>
      </w:divBdr>
    </w:div>
    <w:div w:id="1685789639">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71117312">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351718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4291460">
      <w:bodyDiv w:val="1"/>
      <w:marLeft w:val="0"/>
      <w:marRight w:val="0"/>
      <w:marTop w:val="0"/>
      <w:marBottom w:val="0"/>
      <w:divBdr>
        <w:top w:val="none" w:sz="0" w:space="0" w:color="auto"/>
        <w:left w:val="none" w:sz="0" w:space="0" w:color="auto"/>
        <w:bottom w:val="none" w:sz="0" w:space="0" w:color="auto"/>
        <w:right w:val="none" w:sz="0" w:space="0" w:color="auto"/>
      </w:divBdr>
    </w:div>
    <w:div w:id="1998340884">
      <w:bodyDiv w:val="1"/>
      <w:marLeft w:val="0"/>
      <w:marRight w:val="0"/>
      <w:marTop w:val="0"/>
      <w:marBottom w:val="0"/>
      <w:divBdr>
        <w:top w:val="none" w:sz="0" w:space="0" w:color="auto"/>
        <w:left w:val="none" w:sz="0" w:space="0" w:color="auto"/>
        <w:bottom w:val="none" w:sz="0" w:space="0" w:color="auto"/>
        <w:right w:val="none" w:sz="0" w:space="0" w:color="auto"/>
      </w:divBdr>
    </w:div>
    <w:div w:id="2006124849">
      <w:bodyDiv w:val="1"/>
      <w:marLeft w:val="0"/>
      <w:marRight w:val="0"/>
      <w:marTop w:val="0"/>
      <w:marBottom w:val="0"/>
      <w:divBdr>
        <w:top w:val="none" w:sz="0" w:space="0" w:color="auto"/>
        <w:left w:val="none" w:sz="0" w:space="0" w:color="auto"/>
        <w:bottom w:val="none" w:sz="0" w:space="0" w:color="auto"/>
        <w:right w:val="none" w:sz="0" w:space="0" w:color="auto"/>
      </w:divBdr>
    </w:div>
    <w:div w:id="2027052446">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ea4cd7f-bab9-46bb-b6b9-7fea7b8aa6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8" ma:contentTypeDescription="Create a new document." ma:contentTypeScope="" ma:versionID="f1bc75de69cd1f8c2a51df79926f7997">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da73283ac4ae852b8aeca0b45070ea48"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customXml/itemProps2.xml><?xml version="1.0" encoding="utf-8"?>
<ds:datastoreItem xmlns:ds="http://schemas.openxmlformats.org/officeDocument/2006/customXml" ds:itemID="{75272F7C-0662-431C-A072-A0F3098CFBD9}">
  <ds:schemaRefs>
    <ds:schemaRef ds:uri="http://schemas.microsoft.com/sharepoint/v3/contenttype/forms"/>
  </ds:schemaRefs>
</ds:datastoreItem>
</file>

<file path=customXml/itemProps3.xml><?xml version="1.0" encoding="utf-8"?>
<ds:datastoreItem xmlns:ds="http://schemas.openxmlformats.org/officeDocument/2006/customXml" ds:itemID="{01C7B509-9757-4BA5-A5EB-12E2898A7B13}">
  <ds:schemaRefs>
    <ds:schemaRef ds:uri="http://schemas.microsoft.com/office/infopath/2007/PartnerControls"/>
    <ds:schemaRef ds:uri="http://purl.org/dc/elements/1.1/"/>
    <ds:schemaRef ds:uri="26de1bac-672d-45da-9de4-ab78f1b79e62"/>
    <ds:schemaRef ds:uri="http://www.w3.org/XML/1998/namespace"/>
    <ds:schemaRef ds:uri="http://schemas.microsoft.com/office/2006/metadata/properties"/>
    <ds:schemaRef ds:uri="6ea4cd7f-bab9-46bb-b6b9-7fea7b8aa6c6"/>
    <ds:schemaRef ds:uri="http://purl.org/dc/dcmitype/"/>
    <ds:schemaRef ds:uri="http://purl.org/dc/terms/"/>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A905D63E-47E4-47F8-BF0B-E78821055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906</Words>
  <Characters>5168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2025-02-12T19:27:00Z</cp:lastPrinted>
  <dcterms:created xsi:type="dcterms:W3CDTF">2025-02-12T19:38:00Z</dcterms:created>
  <dcterms:modified xsi:type="dcterms:W3CDTF">2025-02-12T19:38:00Z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