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w:t>
      </w:r>
      <w:proofErr w:type="gramStart"/>
      <w:r w:rsidR="000E57C7">
        <w:rPr>
          <w:sz w:val="28"/>
          <w:szCs w:val="28"/>
        </w:rPr>
        <w:t>the Greene</w:t>
      </w:r>
      <w:proofErr w:type="gramEnd"/>
      <w:r w:rsidR="000E57C7">
        <w:rPr>
          <w:sz w:val="28"/>
          <w:szCs w:val="28"/>
        </w:rPr>
        <w:t xml:space="preserv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45D06A5B"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C92509">
        <w:rPr>
          <w:sz w:val="28"/>
          <w:szCs w:val="28"/>
        </w:rPr>
        <w:t>Wedne</w:t>
      </w:r>
      <w:r w:rsidR="007B1897">
        <w:rPr>
          <w:sz w:val="28"/>
          <w:szCs w:val="28"/>
        </w:rPr>
        <w:t xml:space="preserve">sday, </w:t>
      </w:r>
      <w:r w:rsidR="00A14EEF">
        <w:rPr>
          <w:sz w:val="28"/>
          <w:szCs w:val="28"/>
        </w:rPr>
        <w:t>November 6</w:t>
      </w:r>
      <w:r w:rsidR="00A76730">
        <w:rPr>
          <w:sz w:val="28"/>
          <w:szCs w:val="28"/>
        </w:rPr>
        <w:t>,</w:t>
      </w:r>
      <w:r w:rsidR="00EB2A11">
        <w:rPr>
          <w:sz w:val="28"/>
          <w:szCs w:val="28"/>
        </w:rPr>
        <w:t xml:space="preserve"> 202</w:t>
      </w:r>
      <w:r w:rsidR="00FD5D25">
        <w:rPr>
          <w:sz w:val="28"/>
          <w:szCs w:val="28"/>
        </w:rPr>
        <w:t>4</w:t>
      </w:r>
      <w:r w:rsidR="008D0667">
        <w:rPr>
          <w:sz w:val="28"/>
          <w:szCs w:val="28"/>
        </w:rPr>
        <w:t>,</w:t>
      </w:r>
      <w:r>
        <w:rPr>
          <w:sz w:val="28"/>
          <w:szCs w:val="28"/>
        </w:rPr>
        <w:t xml:space="preserve"> </w:t>
      </w:r>
      <w:r w:rsidR="00C92509">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92509">
        <w:rPr>
          <w:sz w:val="28"/>
          <w:szCs w:val="28"/>
        </w:rPr>
        <w:t xml:space="preserve">at </w:t>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the</w:t>
      </w:r>
      <w:proofErr w:type="gramEnd"/>
      <w:r>
        <w:rPr>
          <w:sz w:val="28"/>
          <w:szCs w:val="28"/>
        </w:rPr>
        <w:t xml:space="preserve"> third floor of the Courthouse.</w:t>
      </w:r>
    </w:p>
    <w:p w14:paraId="2C83B111" w14:textId="77777777" w:rsidR="006C5ED6" w:rsidRDefault="006C5ED6" w:rsidP="006C5ED6">
      <w:pPr>
        <w:spacing w:after="0" w:line="240" w:lineRule="auto"/>
        <w:rPr>
          <w:sz w:val="28"/>
          <w:szCs w:val="28"/>
        </w:rPr>
      </w:pPr>
      <w:r>
        <w:rPr>
          <w:sz w:val="28"/>
          <w:szCs w:val="28"/>
        </w:rPr>
        <w:t>The meeting was called to order by Nathan Abrams.</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77777777" w:rsidR="006C5ED6" w:rsidRDefault="006C5ED6" w:rsidP="006C5ED6">
      <w:pPr>
        <w:spacing w:after="0" w:line="240" w:lineRule="auto"/>
        <w:rPr>
          <w:sz w:val="28"/>
          <w:szCs w:val="28"/>
        </w:rPr>
      </w:pPr>
      <w:proofErr w:type="gramStart"/>
      <w:r>
        <w:rPr>
          <w:sz w:val="28"/>
          <w:szCs w:val="28"/>
        </w:rPr>
        <w:t>Present</w:t>
      </w:r>
      <w:proofErr w:type="gramEnd"/>
      <w:r>
        <w:rPr>
          <w:sz w:val="28"/>
          <w:szCs w:val="28"/>
        </w:rPr>
        <w:t xml:space="preserve"> were Nathan Abrams, Rick Graves, and Ed Michael. </w:t>
      </w:r>
    </w:p>
    <w:p w14:paraId="46ABA716" w14:textId="77777777" w:rsidR="006C5ED6" w:rsidRDefault="006C5ED6" w:rsidP="006C5ED6">
      <w:pPr>
        <w:spacing w:after="0" w:line="240" w:lineRule="auto"/>
        <w:rPr>
          <w:b/>
          <w:sz w:val="28"/>
          <w:szCs w:val="28"/>
          <w:u w:val="single"/>
        </w:rPr>
      </w:pPr>
    </w:p>
    <w:p w14:paraId="4235D9F9" w14:textId="77777777" w:rsidR="006C5ED6" w:rsidRDefault="006C5ED6" w:rsidP="006C5ED6">
      <w:pPr>
        <w:spacing w:after="0" w:line="240" w:lineRule="auto"/>
        <w:rPr>
          <w:b/>
          <w:sz w:val="28"/>
          <w:szCs w:val="28"/>
          <w:u w:val="single"/>
        </w:rPr>
      </w:pPr>
      <w:r>
        <w:rPr>
          <w:b/>
          <w:sz w:val="28"/>
          <w:szCs w:val="28"/>
          <w:u w:val="single"/>
        </w:rPr>
        <w:t>Re</w:t>
      </w:r>
      <w:proofErr w:type="gramStart"/>
      <w:r>
        <w:rPr>
          <w:b/>
          <w:sz w:val="28"/>
          <w:szCs w:val="28"/>
          <w:u w:val="single"/>
        </w:rPr>
        <w:t>:  Minutes</w:t>
      </w:r>
      <w:proofErr w:type="gramEnd"/>
    </w:p>
    <w:p w14:paraId="26F7FD46" w14:textId="77777777" w:rsidR="006C5ED6" w:rsidRPr="00445D62" w:rsidRDefault="006C5ED6" w:rsidP="006C5ED6">
      <w:pPr>
        <w:spacing w:after="0" w:line="240" w:lineRule="auto"/>
        <w:jc w:val="both"/>
        <w:rPr>
          <w:sz w:val="28"/>
          <w:szCs w:val="28"/>
        </w:rPr>
      </w:pPr>
      <w:bookmarkStart w:id="0" w:name="_Hlk159314002"/>
      <w:r>
        <w:rPr>
          <w:sz w:val="28"/>
          <w:szCs w:val="28"/>
        </w:rPr>
        <w:t>Ed Michael moved, and Rick Graves seconded, to approve the minutes of the regular meeting held on October 15, 2024.  Motion passed 3-0.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42EF96FB" w:rsidR="006C5ED6" w:rsidRDefault="006C5ED6" w:rsidP="006C5ED6">
      <w:pPr>
        <w:spacing w:after="0" w:line="240" w:lineRule="auto"/>
        <w:jc w:val="both"/>
        <w:rPr>
          <w:sz w:val="28"/>
          <w:szCs w:val="28"/>
        </w:rPr>
      </w:pPr>
      <w:r>
        <w:rPr>
          <w:sz w:val="28"/>
          <w:szCs w:val="28"/>
        </w:rPr>
        <w:t xml:space="preserve">Ed Michael moved, and Rick Graves seconded, to approve the claims submitted for </w:t>
      </w:r>
      <w:r w:rsidR="00A649F8">
        <w:rPr>
          <w:sz w:val="28"/>
          <w:szCs w:val="28"/>
        </w:rPr>
        <w:t>Wedn</w:t>
      </w:r>
      <w:r>
        <w:rPr>
          <w:sz w:val="28"/>
          <w:szCs w:val="28"/>
        </w:rPr>
        <w:t>esday, November 6, 2024. Motion passed 3-0.</w:t>
      </w:r>
    </w:p>
    <w:p w14:paraId="350C98C8" w14:textId="77777777" w:rsidR="006C5ED6" w:rsidRDefault="006C5ED6" w:rsidP="006C5ED6">
      <w:pPr>
        <w:spacing w:after="0" w:line="240" w:lineRule="auto"/>
        <w:jc w:val="both"/>
        <w:rPr>
          <w:b/>
          <w:bCs/>
          <w:sz w:val="28"/>
          <w:szCs w:val="28"/>
          <w:u w:val="single"/>
        </w:rPr>
      </w:pPr>
    </w:p>
    <w:p w14:paraId="30C47280" w14:textId="77777777" w:rsidR="006C5ED6" w:rsidRPr="00E834E4" w:rsidRDefault="006C5ED6" w:rsidP="006C5ED6">
      <w:pPr>
        <w:spacing w:after="0" w:line="240" w:lineRule="auto"/>
        <w:jc w:val="both"/>
        <w:rPr>
          <w:b/>
          <w:bCs/>
          <w:sz w:val="28"/>
          <w:szCs w:val="28"/>
          <w:u w:val="single"/>
        </w:rPr>
      </w:pPr>
      <w:r w:rsidRPr="00E834E4">
        <w:rPr>
          <w:b/>
          <w:bCs/>
          <w:sz w:val="28"/>
          <w:szCs w:val="28"/>
          <w:u w:val="single"/>
        </w:rPr>
        <w:t xml:space="preserve">Re: </w:t>
      </w:r>
      <w:r>
        <w:rPr>
          <w:b/>
          <w:bCs/>
          <w:sz w:val="28"/>
          <w:szCs w:val="28"/>
          <w:u w:val="single"/>
        </w:rPr>
        <w:t xml:space="preserve">Greene County Surveyor (Corner Perpetuation Agreement) </w:t>
      </w:r>
    </w:p>
    <w:p w14:paraId="7B6955B7" w14:textId="557D069E" w:rsidR="006C5ED6" w:rsidRDefault="006C5ED6" w:rsidP="006C5ED6">
      <w:pPr>
        <w:spacing w:line="240" w:lineRule="auto"/>
        <w:ind w:left="14"/>
        <w:jc w:val="both"/>
        <w:rPr>
          <w:sz w:val="28"/>
          <w:szCs w:val="28"/>
        </w:rPr>
      </w:pPr>
      <w:r>
        <w:rPr>
          <w:sz w:val="28"/>
          <w:szCs w:val="28"/>
        </w:rPr>
        <w:t xml:space="preserve">Rick Graves moved, and Ed Michael seconded, to approve the </w:t>
      </w:r>
      <w:r w:rsidR="006D1BE6">
        <w:rPr>
          <w:sz w:val="28"/>
          <w:szCs w:val="28"/>
        </w:rPr>
        <w:t>Professional Services Contract</w:t>
      </w:r>
      <w:r>
        <w:rPr>
          <w:sz w:val="28"/>
          <w:szCs w:val="28"/>
        </w:rPr>
        <w:t xml:space="preserve"> with Oser Surveying and Mapping LLC. Oser Surveying and Mapping LLC has proposed a reasonable quote to provide corner perpetuation services in certain sections of Taylor and Center Townships</w:t>
      </w:r>
      <w:r w:rsidR="006D1BE6">
        <w:rPr>
          <w:sz w:val="28"/>
          <w:szCs w:val="28"/>
        </w:rPr>
        <w:t xml:space="preserve"> for a total of </w:t>
      </w:r>
      <w:r w:rsidR="001C3E75">
        <w:rPr>
          <w:sz w:val="28"/>
          <w:szCs w:val="28"/>
        </w:rPr>
        <w:t>$55,490.00</w:t>
      </w:r>
      <w:r>
        <w:rPr>
          <w:sz w:val="28"/>
          <w:szCs w:val="28"/>
        </w:rPr>
        <w:t xml:space="preserve">. The Commissioners agreed that this project should be done as </w:t>
      </w:r>
      <w:r w:rsidR="00E348C4">
        <w:rPr>
          <w:sz w:val="28"/>
          <w:szCs w:val="28"/>
        </w:rPr>
        <w:t>frequently as the available funds</w:t>
      </w:r>
      <w:r>
        <w:rPr>
          <w:sz w:val="28"/>
          <w:szCs w:val="28"/>
        </w:rPr>
        <w:t xml:space="preserve"> allow.  Motion passed 3-0.</w:t>
      </w:r>
    </w:p>
    <w:p w14:paraId="2B7E257D" w14:textId="77777777" w:rsidR="00634693" w:rsidRDefault="00634693" w:rsidP="006C5ED6">
      <w:pPr>
        <w:spacing w:after="0" w:line="240" w:lineRule="auto"/>
        <w:jc w:val="both"/>
        <w:rPr>
          <w:b/>
          <w:bCs/>
          <w:sz w:val="28"/>
          <w:szCs w:val="28"/>
          <w:u w:val="single"/>
        </w:rPr>
      </w:pPr>
    </w:p>
    <w:p w14:paraId="09E08BF4" w14:textId="2A16105A" w:rsidR="006C5ED6" w:rsidRPr="00E834E4" w:rsidRDefault="006C5ED6" w:rsidP="006C5ED6">
      <w:pPr>
        <w:spacing w:after="0" w:line="240" w:lineRule="auto"/>
        <w:jc w:val="both"/>
        <w:rPr>
          <w:b/>
          <w:bCs/>
          <w:sz w:val="28"/>
          <w:szCs w:val="28"/>
          <w:u w:val="single"/>
        </w:rPr>
      </w:pPr>
      <w:r w:rsidRPr="00E834E4">
        <w:rPr>
          <w:b/>
          <w:bCs/>
          <w:sz w:val="28"/>
          <w:szCs w:val="28"/>
          <w:u w:val="single"/>
        </w:rPr>
        <w:t xml:space="preserve">Re: </w:t>
      </w:r>
      <w:r>
        <w:rPr>
          <w:b/>
          <w:bCs/>
          <w:sz w:val="28"/>
          <w:szCs w:val="28"/>
          <w:u w:val="single"/>
        </w:rPr>
        <w:t>Sheriff- (Cell Repair)</w:t>
      </w:r>
    </w:p>
    <w:p w14:paraId="0665C1D9" w14:textId="3873AF3E" w:rsidR="006C5ED6" w:rsidRDefault="006C5ED6" w:rsidP="006C5ED6">
      <w:pPr>
        <w:spacing w:after="0" w:line="240" w:lineRule="auto"/>
        <w:jc w:val="both"/>
        <w:rPr>
          <w:sz w:val="28"/>
          <w:szCs w:val="28"/>
        </w:rPr>
      </w:pPr>
      <w:r>
        <w:rPr>
          <w:sz w:val="28"/>
          <w:szCs w:val="28"/>
        </w:rPr>
        <w:t xml:space="preserve">Rick Graves moved, and Ed Michael seconded, to approve the </w:t>
      </w:r>
      <w:r w:rsidR="006D1BE6">
        <w:rPr>
          <w:sz w:val="28"/>
          <w:szCs w:val="28"/>
        </w:rPr>
        <w:t xml:space="preserve">Repair and/or </w:t>
      </w:r>
      <w:r>
        <w:rPr>
          <w:sz w:val="28"/>
          <w:szCs w:val="28"/>
        </w:rPr>
        <w:t xml:space="preserve">Installation Agreement with Indy Wall Padding, LLC. Sheriff Dallaire stated that an inmate had destroyed the padding in one of the padded cells and it needed </w:t>
      </w:r>
      <w:proofErr w:type="gramStart"/>
      <w:r>
        <w:rPr>
          <w:sz w:val="28"/>
          <w:szCs w:val="28"/>
        </w:rPr>
        <w:t>repaired</w:t>
      </w:r>
      <w:proofErr w:type="gramEnd"/>
      <w:r>
        <w:rPr>
          <w:sz w:val="28"/>
          <w:szCs w:val="28"/>
        </w:rPr>
        <w:t xml:space="preserve"> as soon as possible. The agreement provides for the terms and conditions under which the vendor will supply materials and labor to repair one cell and replace two door panels in padded cells in the Greene County Jail</w:t>
      </w:r>
      <w:r w:rsidR="001C3E75">
        <w:rPr>
          <w:sz w:val="28"/>
          <w:szCs w:val="28"/>
        </w:rPr>
        <w:t xml:space="preserve"> for the sum of $3,700.00</w:t>
      </w:r>
      <w:r>
        <w:rPr>
          <w:sz w:val="28"/>
          <w:szCs w:val="28"/>
        </w:rPr>
        <w:t>. Motion passed 3-0.</w:t>
      </w:r>
    </w:p>
    <w:p w14:paraId="08CA49C6" w14:textId="77777777" w:rsidR="006C5ED6" w:rsidRDefault="006C5ED6" w:rsidP="006C5ED6">
      <w:pPr>
        <w:spacing w:after="0" w:line="240" w:lineRule="auto"/>
        <w:jc w:val="both"/>
        <w:rPr>
          <w:sz w:val="28"/>
          <w:szCs w:val="28"/>
        </w:rPr>
      </w:pPr>
    </w:p>
    <w:p w14:paraId="537CDD49" w14:textId="77777777" w:rsidR="006C5ED6" w:rsidRPr="00D7252A" w:rsidRDefault="006C5ED6" w:rsidP="006C5ED6">
      <w:pPr>
        <w:spacing w:after="0" w:line="240" w:lineRule="auto"/>
        <w:jc w:val="both"/>
        <w:rPr>
          <w:b/>
          <w:bCs/>
          <w:sz w:val="28"/>
          <w:szCs w:val="28"/>
          <w:u w:val="single"/>
        </w:rPr>
      </w:pPr>
      <w:r w:rsidRPr="00D7252A">
        <w:rPr>
          <w:b/>
          <w:bCs/>
          <w:sz w:val="28"/>
          <w:szCs w:val="28"/>
          <w:u w:val="single"/>
        </w:rPr>
        <w:t xml:space="preserve">Re: Sheriff- Surplus Vehicle Advertisement </w:t>
      </w:r>
    </w:p>
    <w:p w14:paraId="784227BC" w14:textId="0D047314" w:rsidR="006C5ED6" w:rsidRDefault="006C5ED6" w:rsidP="006C5ED6">
      <w:pPr>
        <w:spacing w:after="0" w:line="240" w:lineRule="auto"/>
        <w:jc w:val="both"/>
        <w:rPr>
          <w:sz w:val="28"/>
          <w:szCs w:val="28"/>
        </w:rPr>
      </w:pPr>
      <w:r w:rsidRPr="00D7252A">
        <w:rPr>
          <w:sz w:val="28"/>
          <w:szCs w:val="28"/>
        </w:rPr>
        <w:t xml:space="preserve">Sheriff </w:t>
      </w:r>
      <w:r>
        <w:rPr>
          <w:sz w:val="28"/>
          <w:szCs w:val="28"/>
        </w:rPr>
        <w:t xml:space="preserve">Dallaire </w:t>
      </w:r>
      <w:r w:rsidR="00E348C4">
        <w:rPr>
          <w:sz w:val="28"/>
          <w:szCs w:val="28"/>
        </w:rPr>
        <w:t xml:space="preserve">sought the Commissioners’ </w:t>
      </w:r>
      <w:r>
        <w:rPr>
          <w:sz w:val="28"/>
          <w:szCs w:val="28"/>
        </w:rPr>
        <w:t xml:space="preserve">permission to </w:t>
      </w:r>
      <w:r w:rsidR="00517117">
        <w:rPr>
          <w:sz w:val="28"/>
          <w:szCs w:val="28"/>
        </w:rPr>
        <w:t>sell</w:t>
      </w:r>
      <w:r>
        <w:rPr>
          <w:sz w:val="28"/>
          <w:szCs w:val="28"/>
        </w:rPr>
        <w:t xml:space="preserve"> three </w:t>
      </w:r>
      <w:r w:rsidR="00EA3AA2">
        <w:rPr>
          <w:sz w:val="28"/>
          <w:szCs w:val="28"/>
        </w:rPr>
        <w:t>vehicles used by the S</w:t>
      </w:r>
      <w:r>
        <w:rPr>
          <w:sz w:val="28"/>
          <w:szCs w:val="28"/>
        </w:rPr>
        <w:t>heriff</w:t>
      </w:r>
      <w:r w:rsidR="00EA3AA2">
        <w:rPr>
          <w:sz w:val="28"/>
          <w:szCs w:val="28"/>
        </w:rPr>
        <w:t>’s Department</w:t>
      </w:r>
      <w:r w:rsidR="00E348C4">
        <w:rPr>
          <w:sz w:val="28"/>
          <w:szCs w:val="28"/>
        </w:rPr>
        <w:t xml:space="preserve"> as surplus property</w:t>
      </w:r>
      <w:r>
        <w:rPr>
          <w:sz w:val="28"/>
          <w:szCs w:val="28"/>
        </w:rPr>
        <w:t xml:space="preserve">. The Sheriff </w:t>
      </w:r>
      <w:r w:rsidR="00E348C4">
        <w:rPr>
          <w:sz w:val="28"/>
          <w:szCs w:val="28"/>
        </w:rPr>
        <w:t xml:space="preserve">proposed </w:t>
      </w:r>
      <w:proofErr w:type="gramStart"/>
      <w:r w:rsidR="00E348C4">
        <w:rPr>
          <w:sz w:val="28"/>
          <w:szCs w:val="28"/>
        </w:rPr>
        <w:t>setting</w:t>
      </w:r>
      <w:proofErr w:type="gramEnd"/>
      <w:r w:rsidR="00E348C4">
        <w:rPr>
          <w:sz w:val="28"/>
          <w:szCs w:val="28"/>
        </w:rPr>
        <w:t xml:space="preserve"> a</w:t>
      </w:r>
      <w:r w:rsidR="00EA3AA2">
        <w:rPr>
          <w:sz w:val="28"/>
          <w:szCs w:val="28"/>
        </w:rPr>
        <w:t xml:space="preserve"> reserve</w:t>
      </w:r>
      <w:r>
        <w:rPr>
          <w:sz w:val="28"/>
          <w:szCs w:val="28"/>
        </w:rPr>
        <w:t xml:space="preserve"> for </w:t>
      </w:r>
      <w:r w:rsidR="00EA3AA2">
        <w:rPr>
          <w:sz w:val="28"/>
          <w:szCs w:val="28"/>
        </w:rPr>
        <w:t>each</w:t>
      </w:r>
      <w:r>
        <w:rPr>
          <w:sz w:val="28"/>
          <w:szCs w:val="28"/>
        </w:rPr>
        <w:t xml:space="preserve"> vehicle</w:t>
      </w:r>
      <w:r w:rsidR="00EA3AA2">
        <w:rPr>
          <w:sz w:val="28"/>
          <w:szCs w:val="28"/>
        </w:rPr>
        <w:t xml:space="preserve"> </w:t>
      </w:r>
      <w:r w:rsidR="00E348C4">
        <w:rPr>
          <w:sz w:val="28"/>
          <w:szCs w:val="28"/>
        </w:rPr>
        <w:t xml:space="preserve">because each </w:t>
      </w:r>
      <w:r w:rsidR="000B6AE9">
        <w:rPr>
          <w:sz w:val="28"/>
          <w:szCs w:val="28"/>
        </w:rPr>
        <w:t>vehicle</w:t>
      </w:r>
      <w:r>
        <w:rPr>
          <w:sz w:val="28"/>
          <w:szCs w:val="28"/>
        </w:rPr>
        <w:t xml:space="preserve"> run</w:t>
      </w:r>
      <w:r w:rsidR="00E348C4">
        <w:rPr>
          <w:sz w:val="28"/>
          <w:szCs w:val="28"/>
        </w:rPr>
        <w:t>s</w:t>
      </w:r>
      <w:r>
        <w:rPr>
          <w:sz w:val="28"/>
          <w:szCs w:val="28"/>
        </w:rPr>
        <w:t xml:space="preserve"> well and are of better quality. The vehicles that will be bid on include: </w:t>
      </w:r>
    </w:p>
    <w:p w14:paraId="1CFB5EEB" w14:textId="77777777" w:rsidR="006C5ED6" w:rsidRDefault="006C5ED6" w:rsidP="006C5ED6">
      <w:pPr>
        <w:pStyle w:val="ListParagraph"/>
        <w:numPr>
          <w:ilvl w:val="0"/>
          <w:numId w:val="28"/>
        </w:numPr>
        <w:spacing w:after="0" w:line="240" w:lineRule="auto"/>
        <w:jc w:val="both"/>
        <w:rPr>
          <w:sz w:val="28"/>
          <w:szCs w:val="28"/>
        </w:rPr>
      </w:pPr>
      <w:r>
        <w:rPr>
          <w:sz w:val="28"/>
          <w:szCs w:val="28"/>
        </w:rPr>
        <w:t>2014 Ford 4W, EPR, VIN 1FM5K8AR4EGB63675, 221,219 miles ($1,700.00 Reserve)</w:t>
      </w:r>
    </w:p>
    <w:p w14:paraId="72752E84" w14:textId="77777777" w:rsidR="006C5ED6" w:rsidRDefault="006C5ED6" w:rsidP="006C5ED6">
      <w:pPr>
        <w:pStyle w:val="ListParagraph"/>
        <w:numPr>
          <w:ilvl w:val="0"/>
          <w:numId w:val="28"/>
        </w:numPr>
        <w:spacing w:after="0" w:line="240" w:lineRule="auto"/>
        <w:jc w:val="both"/>
        <w:rPr>
          <w:sz w:val="28"/>
          <w:szCs w:val="28"/>
        </w:rPr>
      </w:pPr>
      <w:r>
        <w:rPr>
          <w:sz w:val="28"/>
          <w:szCs w:val="28"/>
        </w:rPr>
        <w:t>2016 Ford 4W, EXP, VIN 1FM5K8AR5GGB54082, 142,974 miles ($3,700.00 Reserve)</w:t>
      </w:r>
    </w:p>
    <w:p w14:paraId="1486734B" w14:textId="77777777" w:rsidR="006C5ED6" w:rsidRDefault="006C5ED6" w:rsidP="006C5ED6">
      <w:pPr>
        <w:pStyle w:val="ListParagraph"/>
        <w:numPr>
          <w:ilvl w:val="0"/>
          <w:numId w:val="28"/>
        </w:numPr>
        <w:spacing w:after="0" w:line="240" w:lineRule="auto"/>
        <w:jc w:val="both"/>
        <w:rPr>
          <w:sz w:val="28"/>
          <w:szCs w:val="28"/>
        </w:rPr>
      </w:pPr>
      <w:r>
        <w:rPr>
          <w:sz w:val="28"/>
          <w:szCs w:val="28"/>
        </w:rPr>
        <w:t>2017 Ford EXP, VIN 1FM5K8AR3HGC34630, 156,587 miles ($3,700.00 Reserve)</w:t>
      </w:r>
    </w:p>
    <w:p w14:paraId="0501C91C" w14:textId="77777777" w:rsidR="006C5ED6" w:rsidRDefault="006C5ED6" w:rsidP="006C5ED6">
      <w:pPr>
        <w:spacing w:after="0" w:line="240" w:lineRule="auto"/>
        <w:jc w:val="both"/>
        <w:rPr>
          <w:sz w:val="28"/>
          <w:szCs w:val="28"/>
        </w:rPr>
      </w:pPr>
      <w:r>
        <w:rPr>
          <w:sz w:val="28"/>
          <w:szCs w:val="28"/>
        </w:rPr>
        <w:t xml:space="preserve">Sealed Bids shall be submitted to the Greene County Auditor by Tuesday, December 3, 2024, at 9am. </w:t>
      </w:r>
    </w:p>
    <w:p w14:paraId="308CE7E0" w14:textId="77777777" w:rsidR="006C5ED6" w:rsidRDefault="006C5ED6" w:rsidP="006C5ED6">
      <w:pPr>
        <w:spacing w:after="0" w:line="240" w:lineRule="auto"/>
        <w:jc w:val="both"/>
        <w:rPr>
          <w:sz w:val="28"/>
          <w:szCs w:val="28"/>
        </w:rPr>
      </w:pPr>
    </w:p>
    <w:p w14:paraId="28A858C3" w14:textId="26580D5B" w:rsidR="006C5ED6" w:rsidRDefault="006C5ED6" w:rsidP="006C5ED6">
      <w:pPr>
        <w:spacing w:after="0" w:line="240" w:lineRule="auto"/>
        <w:jc w:val="both"/>
        <w:rPr>
          <w:sz w:val="28"/>
          <w:szCs w:val="28"/>
        </w:rPr>
      </w:pPr>
      <w:r>
        <w:rPr>
          <w:sz w:val="28"/>
          <w:szCs w:val="28"/>
        </w:rPr>
        <w:t xml:space="preserve">Ed Michael moved, and Rick Graves seconded, to approve </w:t>
      </w:r>
      <w:proofErr w:type="gramStart"/>
      <w:r w:rsidR="00EA3AA2">
        <w:rPr>
          <w:sz w:val="28"/>
          <w:szCs w:val="28"/>
        </w:rPr>
        <w:t>advertisement</w:t>
      </w:r>
      <w:proofErr w:type="gramEnd"/>
      <w:r>
        <w:rPr>
          <w:sz w:val="28"/>
          <w:szCs w:val="28"/>
        </w:rPr>
        <w:t xml:space="preserve"> </w:t>
      </w:r>
      <w:r w:rsidR="00E348C4">
        <w:rPr>
          <w:sz w:val="28"/>
          <w:szCs w:val="28"/>
        </w:rPr>
        <w:t>to receive</w:t>
      </w:r>
      <w:r>
        <w:rPr>
          <w:sz w:val="28"/>
          <w:szCs w:val="28"/>
        </w:rPr>
        <w:t xml:space="preserve"> bids for the three vehicles with the reserves requested by the Sheriff. Motion passed 3-0.</w:t>
      </w:r>
    </w:p>
    <w:p w14:paraId="1509E958" w14:textId="77777777" w:rsidR="006C5ED6" w:rsidRDefault="006C5ED6" w:rsidP="006C5ED6">
      <w:pPr>
        <w:spacing w:after="0" w:line="240" w:lineRule="auto"/>
        <w:jc w:val="both"/>
        <w:rPr>
          <w:b/>
          <w:bCs/>
          <w:sz w:val="28"/>
          <w:szCs w:val="28"/>
          <w:u w:val="single"/>
        </w:rPr>
      </w:pPr>
    </w:p>
    <w:p w14:paraId="38498992" w14:textId="77777777" w:rsidR="006C5ED6" w:rsidRPr="00100916" w:rsidRDefault="006C5ED6" w:rsidP="006C5ED6">
      <w:pPr>
        <w:spacing w:after="0" w:line="240" w:lineRule="auto"/>
        <w:jc w:val="both"/>
        <w:rPr>
          <w:b/>
          <w:bCs/>
          <w:sz w:val="28"/>
          <w:szCs w:val="28"/>
          <w:u w:val="single"/>
        </w:rPr>
      </w:pPr>
      <w:r>
        <w:rPr>
          <w:b/>
          <w:bCs/>
          <w:sz w:val="28"/>
          <w:szCs w:val="28"/>
          <w:u w:val="single"/>
        </w:rPr>
        <w:t>Re: Sixteenth Amendment of ARPA Plan</w:t>
      </w:r>
    </w:p>
    <w:p w14:paraId="782F6D25" w14:textId="268449E8" w:rsidR="006C5ED6" w:rsidRPr="002850DD" w:rsidRDefault="006C5ED6" w:rsidP="006C5ED6">
      <w:pPr>
        <w:spacing w:after="0" w:line="240" w:lineRule="auto"/>
        <w:jc w:val="both"/>
        <w:rPr>
          <w:sz w:val="28"/>
          <w:szCs w:val="28"/>
        </w:rPr>
      </w:pPr>
      <w:r w:rsidRPr="002850DD">
        <w:rPr>
          <w:sz w:val="28"/>
          <w:szCs w:val="28"/>
        </w:rPr>
        <w:t>Ed</w:t>
      </w:r>
      <w:r>
        <w:rPr>
          <w:sz w:val="28"/>
          <w:szCs w:val="28"/>
        </w:rPr>
        <w:t xml:space="preserve"> Michael moved, and Rick Graves seconded, to approve </w:t>
      </w:r>
      <w:r>
        <w:rPr>
          <w:rFonts w:ascii="Calibri" w:hAnsi="Calibri" w:cs="Calibri"/>
          <w:sz w:val="28"/>
          <w:szCs w:val="28"/>
        </w:rPr>
        <w:t>Resolution 2024-09, “A Resolution Adopting Sixteenth Amended County Fiscal Recovery Plan”. The plan amendment</w:t>
      </w:r>
      <w:r w:rsidR="00F76CFC">
        <w:rPr>
          <w:rFonts w:ascii="Calibri" w:hAnsi="Calibri" w:cs="Calibri"/>
          <w:sz w:val="28"/>
          <w:szCs w:val="28"/>
        </w:rPr>
        <w:t>s</w:t>
      </w:r>
      <w:r>
        <w:rPr>
          <w:rFonts w:ascii="Calibri" w:hAnsi="Calibri" w:cs="Calibri"/>
          <w:sz w:val="28"/>
          <w:szCs w:val="28"/>
        </w:rPr>
        <w:t xml:space="preserve"> include: </w:t>
      </w:r>
      <w:r w:rsidR="00F76CFC">
        <w:rPr>
          <w:rFonts w:ascii="Calibri" w:hAnsi="Calibri" w:cs="Calibri"/>
          <w:sz w:val="28"/>
          <w:szCs w:val="28"/>
        </w:rPr>
        <w:t xml:space="preserve">the sum of $37,000.00 for </w:t>
      </w:r>
      <w:r>
        <w:rPr>
          <w:rFonts w:ascii="Calibri" w:hAnsi="Calibri" w:cs="Calibri"/>
          <w:sz w:val="28"/>
          <w:szCs w:val="28"/>
        </w:rPr>
        <w:t xml:space="preserve">the purchase of power cots </w:t>
      </w:r>
      <w:r w:rsidR="00305BC4">
        <w:rPr>
          <w:rFonts w:ascii="Calibri" w:hAnsi="Calibri" w:cs="Calibri"/>
          <w:sz w:val="28"/>
          <w:szCs w:val="28"/>
        </w:rPr>
        <w:t>for</w:t>
      </w:r>
      <w:r>
        <w:rPr>
          <w:rFonts w:ascii="Calibri" w:hAnsi="Calibri" w:cs="Calibri"/>
          <w:sz w:val="28"/>
          <w:szCs w:val="28"/>
        </w:rPr>
        <w:t xml:space="preserve"> the Greene County Ambulance Service,</w:t>
      </w:r>
      <w:r w:rsidR="00305BC4">
        <w:rPr>
          <w:rFonts w:ascii="Calibri" w:hAnsi="Calibri" w:cs="Calibri"/>
          <w:sz w:val="28"/>
          <w:szCs w:val="28"/>
        </w:rPr>
        <w:t xml:space="preserve"> and</w:t>
      </w:r>
      <w:r>
        <w:rPr>
          <w:rFonts w:ascii="Calibri" w:hAnsi="Calibri" w:cs="Calibri"/>
          <w:sz w:val="28"/>
          <w:szCs w:val="28"/>
        </w:rPr>
        <w:t xml:space="preserve"> authorizing ambulance service director Doug Hall to act as purchasing agent on behalf of the Commissioners and to sign a purchase agreement and/or sales agreement on behalf of the Commissioners</w:t>
      </w:r>
      <w:r w:rsidR="00F76CFC">
        <w:rPr>
          <w:rFonts w:ascii="Calibri" w:hAnsi="Calibri" w:cs="Calibri"/>
          <w:sz w:val="28"/>
          <w:szCs w:val="28"/>
        </w:rPr>
        <w:t xml:space="preserve"> and the sum of $20,000.00 for third-party IT labor costs for any necessary </w:t>
      </w:r>
      <w:r w:rsidR="00013371">
        <w:rPr>
          <w:rFonts w:ascii="Calibri" w:hAnsi="Calibri" w:cs="Calibri"/>
          <w:sz w:val="28"/>
          <w:szCs w:val="28"/>
        </w:rPr>
        <w:t>reconfiguration of courthouse server, in enhancement of network security</w:t>
      </w:r>
      <w:r w:rsidR="00305BC4">
        <w:rPr>
          <w:rFonts w:ascii="Calibri" w:hAnsi="Calibri" w:cs="Calibri"/>
          <w:sz w:val="28"/>
          <w:szCs w:val="28"/>
        </w:rPr>
        <w:t>, all to be paid from ARPA funds.</w:t>
      </w:r>
      <w:r>
        <w:rPr>
          <w:rFonts w:ascii="Calibri" w:hAnsi="Calibri" w:cs="Calibri"/>
          <w:sz w:val="28"/>
          <w:szCs w:val="28"/>
        </w:rPr>
        <w:t xml:space="preserve"> Motion passed 3-0.</w:t>
      </w:r>
    </w:p>
    <w:p w14:paraId="4E7B0CBE" w14:textId="77777777" w:rsidR="006C5ED6" w:rsidRDefault="006C5ED6" w:rsidP="006C5ED6">
      <w:pPr>
        <w:spacing w:after="0" w:line="240" w:lineRule="auto"/>
        <w:jc w:val="both"/>
        <w:rPr>
          <w:b/>
          <w:bCs/>
          <w:sz w:val="28"/>
          <w:szCs w:val="28"/>
          <w:u w:val="single"/>
        </w:rPr>
      </w:pPr>
    </w:p>
    <w:p w14:paraId="61A4A8DE" w14:textId="77777777" w:rsidR="006C5ED6" w:rsidRDefault="006C5ED6" w:rsidP="006C5ED6">
      <w:pPr>
        <w:spacing w:after="0" w:line="240" w:lineRule="auto"/>
        <w:jc w:val="both"/>
        <w:rPr>
          <w:b/>
          <w:bCs/>
          <w:sz w:val="28"/>
          <w:szCs w:val="28"/>
          <w:u w:val="single"/>
        </w:rPr>
      </w:pPr>
      <w:r w:rsidRPr="00AA0FFA">
        <w:rPr>
          <w:b/>
          <w:bCs/>
          <w:sz w:val="28"/>
          <w:szCs w:val="28"/>
          <w:u w:val="single"/>
        </w:rPr>
        <w:t xml:space="preserve">Re: </w:t>
      </w:r>
      <w:r>
        <w:rPr>
          <w:b/>
          <w:bCs/>
          <w:sz w:val="28"/>
          <w:szCs w:val="28"/>
          <w:u w:val="single"/>
        </w:rPr>
        <w:t>Roger Hamilton- Finalize Contract for Bridge #8</w:t>
      </w:r>
    </w:p>
    <w:p w14:paraId="04EF304F" w14:textId="14017070" w:rsidR="006C5ED6" w:rsidRDefault="006C5ED6" w:rsidP="006C5ED6">
      <w:pPr>
        <w:spacing w:after="0" w:line="240" w:lineRule="auto"/>
        <w:jc w:val="both"/>
        <w:rPr>
          <w:sz w:val="28"/>
          <w:szCs w:val="28"/>
        </w:rPr>
      </w:pPr>
      <w:r>
        <w:rPr>
          <w:sz w:val="28"/>
          <w:szCs w:val="28"/>
        </w:rPr>
        <w:t>Rick Graves moved, and Ed Michael seconded, to approve the contract with CLR</w:t>
      </w:r>
      <w:r w:rsidR="00305BC4">
        <w:rPr>
          <w:sz w:val="28"/>
          <w:szCs w:val="28"/>
        </w:rPr>
        <w:t xml:space="preserve"> upon final approval of the county attorney</w:t>
      </w:r>
      <w:r>
        <w:rPr>
          <w:sz w:val="28"/>
          <w:szCs w:val="28"/>
        </w:rPr>
        <w:t>. CLR was the only bidder for Bridge #8 project. Roger Hamilton stated that the Highway Department decided to move forward with the used beam price. Motion passed 3-0.</w:t>
      </w:r>
    </w:p>
    <w:p w14:paraId="671CEA23" w14:textId="77777777" w:rsidR="006C5ED6" w:rsidRDefault="006C5ED6" w:rsidP="006C5ED6">
      <w:pPr>
        <w:spacing w:after="0" w:line="240" w:lineRule="auto"/>
        <w:jc w:val="both"/>
        <w:rPr>
          <w:sz w:val="28"/>
          <w:szCs w:val="28"/>
        </w:rPr>
      </w:pPr>
    </w:p>
    <w:p w14:paraId="0747F2BF" w14:textId="77777777" w:rsidR="00305BC4" w:rsidRDefault="00305BC4" w:rsidP="006C5ED6">
      <w:pPr>
        <w:spacing w:after="0" w:line="240" w:lineRule="auto"/>
        <w:jc w:val="both"/>
        <w:rPr>
          <w:sz w:val="28"/>
          <w:szCs w:val="28"/>
        </w:rPr>
      </w:pPr>
    </w:p>
    <w:p w14:paraId="39747AD3" w14:textId="77777777" w:rsidR="00305BC4" w:rsidRDefault="00305BC4" w:rsidP="006C5ED6">
      <w:pPr>
        <w:spacing w:after="0" w:line="240" w:lineRule="auto"/>
        <w:jc w:val="both"/>
        <w:rPr>
          <w:sz w:val="28"/>
          <w:szCs w:val="28"/>
        </w:rPr>
      </w:pPr>
    </w:p>
    <w:p w14:paraId="13B33036" w14:textId="77777777" w:rsidR="00305BC4" w:rsidRDefault="00305BC4" w:rsidP="00305BC4">
      <w:pPr>
        <w:spacing w:after="0" w:line="240" w:lineRule="auto"/>
        <w:jc w:val="both"/>
        <w:rPr>
          <w:b/>
          <w:bCs/>
          <w:sz w:val="28"/>
          <w:szCs w:val="28"/>
          <w:u w:val="single"/>
        </w:rPr>
      </w:pPr>
      <w:r w:rsidRPr="001E5A11">
        <w:rPr>
          <w:b/>
          <w:bCs/>
          <w:sz w:val="28"/>
          <w:szCs w:val="28"/>
          <w:u w:val="single"/>
        </w:rPr>
        <w:lastRenderedPageBreak/>
        <w:t>Re: George Ferree</w:t>
      </w:r>
    </w:p>
    <w:p w14:paraId="5C4D3240" w14:textId="77777777" w:rsidR="00305BC4" w:rsidRDefault="00305BC4" w:rsidP="00305BC4">
      <w:pPr>
        <w:spacing w:after="0" w:line="240" w:lineRule="auto"/>
        <w:jc w:val="both"/>
        <w:rPr>
          <w:sz w:val="28"/>
          <w:szCs w:val="28"/>
        </w:rPr>
      </w:pPr>
      <w:proofErr w:type="gramStart"/>
      <w:r>
        <w:rPr>
          <w:sz w:val="28"/>
          <w:szCs w:val="28"/>
        </w:rPr>
        <w:t>Concerned</w:t>
      </w:r>
      <w:proofErr w:type="gramEnd"/>
      <w:r>
        <w:rPr>
          <w:sz w:val="28"/>
          <w:szCs w:val="28"/>
        </w:rPr>
        <w:t xml:space="preserve"> Citizen George Ferree notified the Commissioners about the interest in a County Noise Ordinance. Ferree stated that he has contacted the Greene County Sheriff’s department about a residence that operates a very loud generator day and night, disturbing the neighborhood in which he lives. Since that contact, another neighbor has started to operate a generator. Ferree also stated that he is concerned about the sanitation and vehicle traffic that is constant. Commissioner Rick Graves, Health Department Administrator Shari Lewis, and Sheriff George Dallaire have been to the residence to investigate the issue. Shari Lewis has issued a notice of uninhabitability to the residence.</w:t>
      </w:r>
    </w:p>
    <w:p w14:paraId="188DA8A7" w14:textId="33C1C015" w:rsidR="00305BC4" w:rsidRDefault="00305BC4" w:rsidP="00305BC4">
      <w:pPr>
        <w:spacing w:after="0" w:line="240" w:lineRule="auto"/>
        <w:jc w:val="both"/>
        <w:rPr>
          <w:sz w:val="28"/>
          <w:szCs w:val="28"/>
        </w:rPr>
      </w:pPr>
      <w:r>
        <w:rPr>
          <w:sz w:val="28"/>
          <w:szCs w:val="28"/>
        </w:rPr>
        <w:t xml:space="preserve">The Commissioners also said that as of right now, there is not an ordinance violations bureau for the county, so there is not a way to enforce a noise ordinance. The Commissioners stated that to have an ordinance violations bureau, they would have to look at a broad range of ordinances to be included, such as speed limits, noise levels, food safety, and others too numerous to mention. It would be a long project with a lot of delays. Commissioner Nathan Abrams stated that there is nothing that will be done in the foreseeable future. </w:t>
      </w:r>
    </w:p>
    <w:p w14:paraId="5636B269" w14:textId="77777777" w:rsidR="00305BC4" w:rsidRDefault="00305BC4" w:rsidP="006C5ED6">
      <w:pPr>
        <w:spacing w:after="0" w:line="240" w:lineRule="auto"/>
        <w:jc w:val="both"/>
        <w:rPr>
          <w:b/>
          <w:bCs/>
          <w:sz w:val="28"/>
          <w:szCs w:val="28"/>
          <w:u w:val="single"/>
        </w:rPr>
      </w:pPr>
    </w:p>
    <w:p w14:paraId="0D02AEB1" w14:textId="14492C57" w:rsidR="006C5ED6" w:rsidRPr="000800A5" w:rsidRDefault="006C5ED6" w:rsidP="006C5ED6">
      <w:pPr>
        <w:spacing w:after="0" w:line="240" w:lineRule="auto"/>
        <w:jc w:val="both"/>
        <w:rPr>
          <w:b/>
          <w:bCs/>
          <w:sz w:val="28"/>
          <w:szCs w:val="28"/>
          <w:u w:val="single"/>
        </w:rPr>
      </w:pPr>
      <w:r w:rsidRPr="000800A5">
        <w:rPr>
          <w:b/>
          <w:bCs/>
          <w:sz w:val="28"/>
          <w:szCs w:val="28"/>
          <w:u w:val="single"/>
        </w:rPr>
        <w:t>Re: Commissioner Comments</w:t>
      </w:r>
    </w:p>
    <w:p w14:paraId="3AF46597" w14:textId="1B64888D" w:rsidR="006C5ED6" w:rsidRDefault="006C5ED6" w:rsidP="006C5ED6">
      <w:pPr>
        <w:spacing w:after="0" w:line="240" w:lineRule="auto"/>
        <w:jc w:val="both"/>
        <w:rPr>
          <w:sz w:val="28"/>
          <w:szCs w:val="28"/>
        </w:rPr>
      </w:pPr>
      <w:r>
        <w:rPr>
          <w:sz w:val="28"/>
          <w:szCs w:val="28"/>
        </w:rPr>
        <w:t>Rick Graves congratulated Nathan Abrams and Ed Michael on their election results fr</w:t>
      </w:r>
      <w:r w:rsidR="00305BC4">
        <w:rPr>
          <w:sz w:val="28"/>
          <w:szCs w:val="28"/>
        </w:rPr>
        <w:t>om</w:t>
      </w:r>
      <w:r>
        <w:rPr>
          <w:sz w:val="28"/>
          <w:szCs w:val="28"/>
        </w:rPr>
        <w:t xml:space="preserve"> the pre</w:t>
      </w:r>
      <w:r w:rsidR="00305BC4">
        <w:rPr>
          <w:sz w:val="28"/>
          <w:szCs w:val="28"/>
        </w:rPr>
        <w:t>ceding</w:t>
      </w:r>
      <w:r>
        <w:rPr>
          <w:sz w:val="28"/>
          <w:szCs w:val="28"/>
        </w:rPr>
        <w:t xml:space="preserve"> day. </w:t>
      </w:r>
    </w:p>
    <w:p w14:paraId="4CEA140E" w14:textId="77777777" w:rsidR="006C5ED6" w:rsidRDefault="006C5ED6" w:rsidP="006C5ED6">
      <w:pPr>
        <w:spacing w:after="0" w:line="240" w:lineRule="auto"/>
        <w:jc w:val="both"/>
        <w:rPr>
          <w:sz w:val="28"/>
          <w:szCs w:val="28"/>
        </w:rPr>
      </w:pPr>
    </w:p>
    <w:p w14:paraId="4B10361A" w14:textId="77777777" w:rsidR="006C5ED6" w:rsidRDefault="006C5ED6" w:rsidP="006C5ED6">
      <w:pPr>
        <w:spacing w:after="0" w:line="240" w:lineRule="auto"/>
        <w:jc w:val="both"/>
        <w:rPr>
          <w:sz w:val="28"/>
          <w:szCs w:val="28"/>
        </w:rPr>
      </w:pPr>
    </w:p>
    <w:p w14:paraId="47F85531" w14:textId="77777777"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Ed Michael moved, and Rick Graves seconded, to</w:t>
      </w:r>
      <w:r w:rsidRPr="00234B40">
        <w:rPr>
          <w:sz w:val="28"/>
          <w:szCs w:val="28"/>
        </w:rPr>
        <w:t xml:space="preserve"> adjourn.  Motion passed </w:t>
      </w:r>
      <w:r>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7777777" w:rsidR="006C5ED6" w:rsidRPr="005D4097" w:rsidRDefault="006C5ED6" w:rsidP="006C5ED6">
      <w:pPr>
        <w:spacing w:after="0" w:line="240" w:lineRule="auto"/>
        <w:rPr>
          <w:sz w:val="28"/>
          <w:szCs w:val="28"/>
        </w:rPr>
      </w:pPr>
      <w:r>
        <w:rPr>
          <w:sz w:val="28"/>
          <w:szCs w:val="28"/>
          <w:u w:val="single"/>
        </w:rPr>
        <w:t>_</w:t>
      </w:r>
      <w:r>
        <w:rPr>
          <w:sz w:val="28"/>
          <w:szCs w:val="28"/>
          <w:u w:val="single"/>
        </w:rPr>
        <w:tab/>
      </w:r>
      <w:r>
        <w:rPr>
          <w:sz w:val="28"/>
          <w:szCs w:val="28"/>
          <w:u w:val="single"/>
        </w:rPr>
        <w:tab/>
      </w:r>
      <w:r>
        <w:rPr>
          <w:sz w:val="28"/>
          <w:szCs w:val="28"/>
          <w:u w:val="single"/>
        </w:rPr>
        <w:tab/>
        <w:t>_____</w:t>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14:paraId="2965FA72" w14:textId="7777777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0"/>
  </w:num>
  <w:num w:numId="2" w16cid:durableId="186066207">
    <w:abstractNumId w:val="26"/>
  </w:num>
  <w:num w:numId="3" w16cid:durableId="480275183">
    <w:abstractNumId w:val="2"/>
  </w:num>
  <w:num w:numId="4" w16cid:durableId="527256103">
    <w:abstractNumId w:val="10"/>
  </w:num>
  <w:num w:numId="5" w16cid:durableId="1823496094">
    <w:abstractNumId w:val="15"/>
  </w:num>
  <w:num w:numId="6" w16cid:durableId="491021425">
    <w:abstractNumId w:val="1"/>
  </w:num>
  <w:num w:numId="7" w16cid:durableId="1359425891">
    <w:abstractNumId w:val="23"/>
  </w:num>
  <w:num w:numId="8" w16cid:durableId="1881437674">
    <w:abstractNumId w:val="21"/>
  </w:num>
  <w:num w:numId="9" w16cid:durableId="309403962">
    <w:abstractNumId w:val="25"/>
  </w:num>
  <w:num w:numId="10" w16cid:durableId="441613675">
    <w:abstractNumId w:val="24"/>
  </w:num>
  <w:num w:numId="11" w16cid:durableId="802694028">
    <w:abstractNumId w:val="27"/>
  </w:num>
  <w:num w:numId="12" w16cid:durableId="175846090">
    <w:abstractNumId w:val="0"/>
  </w:num>
  <w:num w:numId="13" w16cid:durableId="1385719436">
    <w:abstractNumId w:val="18"/>
  </w:num>
  <w:num w:numId="14" w16cid:durableId="634602854">
    <w:abstractNumId w:val="16"/>
  </w:num>
  <w:num w:numId="15" w16cid:durableId="2122333655">
    <w:abstractNumId w:val="8"/>
  </w:num>
  <w:num w:numId="16" w16cid:durableId="1977297647">
    <w:abstractNumId w:val="3"/>
  </w:num>
  <w:num w:numId="17" w16cid:durableId="1660117513">
    <w:abstractNumId w:val="9"/>
  </w:num>
  <w:num w:numId="18" w16cid:durableId="107087267">
    <w:abstractNumId w:val="22"/>
  </w:num>
  <w:num w:numId="19" w16cid:durableId="1975014513">
    <w:abstractNumId w:val="12"/>
  </w:num>
  <w:num w:numId="20" w16cid:durableId="748845555">
    <w:abstractNumId w:val="5"/>
  </w:num>
  <w:num w:numId="21" w16cid:durableId="2041778182">
    <w:abstractNumId w:val="19"/>
  </w:num>
  <w:num w:numId="22" w16cid:durableId="633098195">
    <w:abstractNumId w:val="6"/>
  </w:num>
  <w:num w:numId="23" w16cid:durableId="404491899">
    <w:abstractNumId w:val="13"/>
  </w:num>
  <w:num w:numId="24" w16cid:durableId="1315379665">
    <w:abstractNumId w:val="7"/>
  </w:num>
  <w:num w:numId="25" w16cid:durableId="1778479179">
    <w:abstractNumId w:val="17"/>
  </w:num>
  <w:num w:numId="26" w16cid:durableId="935596844">
    <w:abstractNumId w:val="11"/>
  </w:num>
  <w:num w:numId="27" w16cid:durableId="1676110154">
    <w:abstractNumId w:val="4"/>
  </w:num>
  <w:num w:numId="28" w16cid:durableId="888220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070A"/>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0916"/>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258"/>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4F57"/>
    <w:rsid w:val="001E6391"/>
    <w:rsid w:val="001E7DE2"/>
    <w:rsid w:val="001F13AB"/>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1FF6"/>
    <w:rsid w:val="00224177"/>
    <w:rsid w:val="0022420E"/>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1C20"/>
    <w:rsid w:val="00371C5E"/>
    <w:rsid w:val="00372B03"/>
    <w:rsid w:val="00372E5D"/>
    <w:rsid w:val="0037303D"/>
    <w:rsid w:val="00373682"/>
    <w:rsid w:val="003738F7"/>
    <w:rsid w:val="00373CB6"/>
    <w:rsid w:val="003746F5"/>
    <w:rsid w:val="00374B43"/>
    <w:rsid w:val="00374FB1"/>
    <w:rsid w:val="00376457"/>
    <w:rsid w:val="00376B0C"/>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989"/>
    <w:rsid w:val="00444B85"/>
    <w:rsid w:val="0044519D"/>
    <w:rsid w:val="00445235"/>
    <w:rsid w:val="00445360"/>
    <w:rsid w:val="0044572F"/>
    <w:rsid w:val="00446E11"/>
    <w:rsid w:val="004472B5"/>
    <w:rsid w:val="004473B0"/>
    <w:rsid w:val="00450536"/>
    <w:rsid w:val="00450B49"/>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C085B"/>
    <w:rsid w:val="004C10A8"/>
    <w:rsid w:val="004C1679"/>
    <w:rsid w:val="004C22FB"/>
    <w:rsid w:val="004C35C7"/>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4CC"/>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117"/>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901"/>
    <w:rsid w:val="00636DAD"/>
    <w:rsid w:val="00637217"/>
    <w:rsid w:val="00640C81"/>
    <w:rsid w:val="00640FAF"/>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7A8"/>
    <w:rsid w:val="00685BD4"/>
    <w:rsid w:val="00687052"/>
    <w:rsid w:val="006872DF"/>
    <w:rsid w:val="006873C6"/>
    <w:rsid w:val="00690143"/>
    <w:rsid w:val="0069025D"/>
    <w:rsid w:val="0069027F"/>
    <w:rsid w:val="00690ADE"/>
    <w:rsid w:val="0069144A"/>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5716"/>
    <w:rsid w:val="006D5834"/>
    <w:rsid w:val="006D5922"/>
    <w:rsid w:val="006D6566"/>
    <w:rsid w:val="006D68C6"/>
    <w:rsid w:val="006D6CC7"/>
    <w:rsid w:val="006E07D8"/>
    <w:rsid w:val="006E1295"/>
    <w:rsid w:val="006E1AB0"/>
    <w:rsid w:val="006E1F81"/>
    <w:rsid w:val="006E2A15"/>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41E"/>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1A15"/>
    <w:rsid w:val="008323A6"/>
    <w:rsid w:val="008328B7"/>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47A76"/>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DD4"/>
    <w:rsid w:val="008A4FD8"/>
    <w:rsid w:val="008A5F1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231"/>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576"/>
    <w:rsid w:val="00A155F8"/>
    <w:rsid w:val="00A16988"/>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537A"/>
    <w:rsid w:val="00A45A3B"/>
    <w:rsid w:val="00A45D37"/>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564D"/>
    <w:rsid w:val="00AA6119"/>
    <w:rsid w:val="00AA6374"/>
    <w:rsid w:val="00AA6B5A"/>
    <w:rsid w:val="00AA6D98"/>
    <w:rsid w:val="00AB1129"/>
    <w:rsid w:val="00AB2284"/>
    <w:rsid w:val="00AB2F45"/>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FA"/>
    <w:rsid w:val="00B44BC3"/>
    <w:rsid w:val="00B46EAA"/>
    <w:rsid w:val="00B4703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6A54"/>
    <w:rsid w:val="00B876AA"/>
    <w:rsid w:val="00B90657"/>
    <w:rsid w:val="00B90FDA"/>
    <w:rsid w:val="00B92BA9"/>
    <w:rsid w:val="00B92D15"/>
    <w:rsid w:val="00B92D2E"/>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26A"/>
    <w:rsid w:val="00C659BA"/>
    <w:rsid w:val="00C66984"/>
    <w:rsid w:val="00C67BCE"/>
    <w:rsid w:val="00C702E5"/>
    <w:rsid w:val="00C704CA"/>
    <w:rsid w:val="00C71936"/>
    <w:rsid w:val="00C733E9"/>
    <w:rsid w:val="00C737E8"/>
    <w:rsid w:val="00C743E8"/>
    <w:rsid w:val="00C748F9"/>
    <w:rsid w:val="00C77108"/>
    <w:rsid w:val="00C8036C"/>
    <w:rsid w:val="00C80C41"/>
    <w:rsid w:val="00C815FF"/>
    <w:rsid w:val="00C8208F"/>
    <w:rsid w:val="00C851C9"/>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451"/>
    <w:rsid w:val="00CF07B9"/>
    <w:rsid w:val="00CF1359"/>
    <w:rsid w:val="00CF1D88"/>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1073"/>
    <w:rsid w:val="00D12D0E"/>
    <w:rsid w:val="00D1311B"/>
    <w:rsid w:val="00D148B0"/>
    <w:rsid w:val="00D14B71"/>
    <w:rsid w:val="00D14F7B"/>
    <w:rsid w:val="00D15926"/>
    <w:rsid w:val="00D15F97"/>
    <w:rsid w:val="00D16124"/>
    <w:rsid w:val="00D1613E"/>
    <w:rsid w:val="00D16BF0"/>
    <w:rsid w:val="00D16CEC"/>
    <w:rsid w:val="00D17663"/>
    <w:rsid w:val="00D176E1"/>
    <w:rsid w:val="00D2075D"/>
    <w:rsid w:val="00D21571"/>
    <w:rsid w:val="00D22431"/>
    <w:rsid w:val="00D22AF2"/>
    <w:rsid w:val="00D22E41"/>
    <w:rsid w:val="00D23602"/>
    <w:rsid w:val="00D23D8F"/>
    <w:rsid w:val="00D24270"/>
    <w:rsid w:val="00D246E4"/>
    <w:rsid w:val="00D25F87"/>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A32"/>
    <w:rsid w:val="00E36DDE"/>
    <w:rsid w:val="00E36FA1"/>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235C"/>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9BB"/>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5F0F"/>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CFC"/>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243"/>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7B509-9757-4BA5-A5EB-12E2898A7B13}">
  <ds:schemaRefs>
    <ds:schemaRef ds:uri="http://schemas.microsoft.com/office/2006/metadata/properties"/>
    <ds:schemaRef ds:uri="http://schemas.microsoft.com/office/infopath/2007/PartnerControls"/>
    <ds:schemaRef ds:uri="6ea4cd7f-bab9-46bb-b6b9-7fea7b8aa6c6"/>
  </ds:schemaRefs>
</ds:datastoreItem>
</file>

<file path=customXml/itemProps2.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4.xml><?xml version="1.0" encoding="utf-8"?>
<ds:datastoreItem xmlns:ds="http://schemas.openxmlformats.org/officeDocument/2006/customXml" ds:itemID="{75272F7C-0662-431C-A072-A0F3098CF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2024-10-01T12:51:00Z</cp:lastPrinted>
  <dcterms:created xsi:type="dcterms:W3CDTF">2024-11-19T19:33:00Z</dcterms:created>
  <dcterms:modified xsi:type="dcterms:W3CDTF">2024-11-19T19:33:00Z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