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w:t>
      </w:r>
      <w:proofErr w:type="gramStart"/>
      <w:r w:rsidR="000E57C7">
        <w:rPr>
          <w:sz w:val="28"/>
          <w:szCs w:val="28"/>
        </w:rPr>
        <w:t>the Greene</w:t>
      </w:r>
      <w:proofErr w:type="gramEnd"/>
      <w:r w:rsidR="000E57C7">
        <w:rPr>
          <w:sz w:val="28"/>
          <w:szCs w:val="28"/>
        </w:rPr>
        <w:t xml:space="preserv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0D9A44F6"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B1897">
        <w:rPr>
          <w:sz w:val="28"/>
          <w:szCs w:val="28"/>
        </w:rPr>
        <w:t xml:space="preserve">Tuesday, </w:t>
      </w:r>
      <w:r w:rsidR="00A5229F">
        <w:rPr>
          <w:sz w:val="28"/>
          <w:szCs w:val="28"/>
        </w:rPr>
        <w:t>October 1</w:t>
      </w:r>
      <w:r w:rsidR="001A3E03">
        <w:rPr>
          <w:sz w:val="28"/>
          <w:szCs w:val="28"/>
        </w:rPr>
        <w:t>5</w:t>
      </w:r>
      <w:r w:rsidR="00A76730">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the</w:t>
      </w:r>
      <w:proofErr w:type="gramEnd"/>
      <w:r>
        <w:rPr>
          <w:sz w:val="28"/>
          <w:szCs w:val="28"/>
        </w:rPr>
        <w:t xml:space="preserv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295E5C38" w:rsidR="00B72C4E" w:rsidRDefault="00041FF7" w:rsidP="004E03B4">
      <w:pPr>
        <w:spacing w:after="0" w:line="240" w:lineRule="auto"/>
        <w:rPr>
          <w:sz w:val="28"/>
          <w:szCs w:val="28"/>
        </w:rPr>
      </w:pPr>
      <w:proofErr w:type="gramStart"/>
      <w:r>
        <w:rPr>
          <w:sz w:val="28"/>
          <w:szCs w:val="28"/>
        </w:rPr>
        <w:t>P</w:t>
      </w:r>
      <w:r w:rsidR="00FA5FE6">
        <w:rPr>
          <w:sz w:val="28"/>
          <w:szCs w:val="28"/>
        </w:rPr>
        <w:t>resent</w:t>
      </w:r>
      <w:proofErr w:type="gramEnd"/>
      <w:r w:rsidR="00FA5FE6">
        <w:rPr>
          <w:sz w:val="28"/>
          <w:szCs w:val="28"/>
        </w:rPr>
        <w:t xml:space="preserve"> </w:t>
      </w:r>
      <w:r w:rsidR="00473542">
        <w:rPr>
          <w:sz w:val="28"/>
          <w:szCs w:val="28"/>
        </w:rPr>
        <w:t>were</w:t>
      </w:r>
      <w:r w:rsidR="00FA5FE6">
        <w:rPr>
          <w:sz w:val="28"/>
          <w:szCs w:val="28"/>
        </w:rPr>
        <w:t xml:space="preserve"> </w:t>
      </w:r>
      <w:r w:rsidR="000633B5">
        <w:rPr>
          <w:sz w:val="28"/>
          <w:szCs w:val="28"/>
        </w:rPr>
        <w:t>Nathan Abrams</w:t>
      </w:r>
      <w:r w:rsidR="00A5229F">
        <w:rPr>
          <w:sz w:val="28"/>
          <w:szCs w:val="28"/>
        </w:rPr>
        <w:t>, Rick Graves,</w:t>
      </w:r>
      <w:r w:rsidR="00EF1817">
        <w:rPr>
          <w:sz w:val="28"/>
          <w:szCs w:val="28"/>
        </w:rPr>
        <w:t xml:space="preserve"> and </w:t>
      </w:r>
      <w:r w:rsidR="00953FE1">
        <w:rPr>
          <w:sz w:val="28"/>
          <w:szCs w:val="28"/>
        </w:rPr>
        <w:t>Ed Michael</w:t>
      </w:r>
      <w:r w:rsidR="00EF1817">
        <w:rPr>
          <w:sz w:val="28"/>
          <w:szCs w:val="28"/>
        </w:rPr>
        <w:t>.</w:t>
      </w:r>
      <w:r w:rsidR="000209FA">
        <w:rPr>
          <w:sz w:val="28"/>
          <w:szCs w:val="28"/>
        </w:rPr>
        <w:t xml:space="preserve"> </w:t>
      </w:r>
    </w:p>
    <w:p w14:paraId="067D3D30" w14:textId="77777777" w:rsidR="00DD35A7" w:rsidRDefault="00DD35A7" w:rsidP="004E03B4">
      <w:pPr>
        <w:spacing w:after="0" w:line="240" w:lineRule="auto"/>
        <w:rPr>
          <w:b/>
          <w:sz w:val="28"/>
          <w:szCs w:val="28"/>
          <w:u w:val="single"/>
        </w:rPr>
      </w:pPr>
    </w:p>
    <w:p w14:paraId="238017D6" w14:textId="15E82918" w:rsidR="00B72C4E" w:rsidRDefault="00E8683D" w:rsidP="004E03B4">
      <w:pPr>
        <w:spacing w:after="0" w:line="240" w:lineRule="auto"/>
        <w:rPr>
          <w:b/>
          <w:sz w:val="28"/>
          <w:szCs w:val="28"/>
          <w:u w:val="single"/>
        </w:rPr>
      </w:pPr>
      <w:r>
        <w:rPr>
          <w:b/>
          <w:sz w:val="28"/>
          <w:szCs w:val="28"/>
          <w:u w:val="single"/>
        </w:rPr>
        <w:t>Re</w:t>
      </w:r>
      <w:proofErr w:type="gramStart"/>
      <w:r w:rsidR="00B72C4E">
        <w:rPr>
          <w:b/>
          <w:sz w:val="28"/>
          <w:szCs w:val="28"/>
          <w:u w:val="single"/>
        </w:rPr>
        <w:t>:  Minutes</w:t>
      </w:r>
      <w:proofErr w:type="gramEnd"/>
    </w:p>
    <w:p w14:paraId="041F1F66" w14:textId="2F658E77"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sidR="00263A05">
        <w:rPr>
          <w:sz w:val="28"/>
          <w:szCs w:val="28"/>
        </w:rPr>
        <w:t>Nathan Abrams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eting held on</w:t>
      </w:r>
      <w:r w:rsidR="006037E8">
        <w:rPr>
          <w:sz w:val="28"/>
          <w:szCs w:val="28"/>
        </w:rPr>
        <w:t xml:space="preserve"> </w:t>
      </w:r>
      <w:r w:rsidR="00263A05">
        <w:rPr>
          <w:sz w:val="28"/>
          <w:szCs w:val="28"/>
        </w:rPr>
        <w:t>October 1</w:t>
      </w:r>
      <w:r w:rsidR="009C3D57">
        <w:rPr>
          <w:sz w:val="28"/>
          <w:szCs w:val="28"/>
        </w:rPr>
        <w:t>, 2024</w:t>
      </w:r>
      <w:r w:rsidR="002707A3">
        <w:rPr>
          <w:sz w:val="28"/>
          <w:szCs w:val="28"/>
        </w:rPr>
        <w:t>.</w:t>
      </w:r>
      <w:r w:rsidR="00FF40AA">
        <w:rPr>
          <w:sz w:val="28"/>
          <w:szCs w:val="28"/>
        </w:rPr>
        <w:t xml:space="preserve">  Motion passed </w:t>
      </w:r>
      <w:r w:rsidR="00263A05">
        <w:rPr>
          <w:sz w:val="28"/>
          <w:szCs w:val="28"/>
        </w:rPr>
        <w:t>2</w:t>
      </w:r>
      <w:r w:rsidR="00FF40AA">
        <w:rPr>
          <w:sz w:val="28"/>
          <w:szCs w:val="28"/>
        </w:rPr>
        <w:t>-0</w:t>
      </w:r>
      <w:r w:rsidR="00440B85">
        <w:rPr>
          <w:sz w:val="28"/>
          <w:szCs w:val="28"/>
        </w:rPr>
        <w:t>.</w:t>
      </w:r>
    </w:p>
    <w:bookmarkEnd w:id="0"/>
    <w:p w14:paraId="7F63828C" w14:textId="77777777" w:rsidR="004B3C96" w:rsidRDefault="004B3C96" w:rsidP="00C13770">
      <w:pPr>
        <w:spacing w:after="0" w:line="240" w:lineRule="auto"/>
        <w:rPr>
          <w:b/>
          <w:bCs/>
          <w:sz w:val="28"/>
          <w:szCs w:val="28"/>
          <w:u w:val="single"/>
        </w:rPr>
      </w:pPr>
    </w:p>
    <w:p w14:paraId="25967727" w14:textId="68D597B5" w:rsidR="00263A05" w:rsidRDefault="00263A05" w:rsidP="00C13770">
      <w:pPr>
        <w:spacing w:after="0" w:line="240" w:lineRule="auto"/>
        <w:rPr>
          <w:b/>
          <w:bCs/>
          <w:sz w:val="28"/>
          <w:szCs w:val="28"/>
          <w:u w:val="single"/>
        </w:rPr>
      </w:pPr>
      <w:r>
        <w:rPr>
          <w:b/>
          <w:bCs/>
          <w:sz w:val="28"/>
          <w:szCs w:val="28"/>
          <w:u w:val="single"/>
        </w:rPr>
        <w:t>Re: Rick Graves came into the meeting at 9:34 am</w:t>
      </w:r>
    </w:p>
    <w:p w14:paraId="62710B3B" w14:textId="77777777" w:rsidR="00F05F0F" w:rsidRDefault="00F05F0F" w:rsidP="00C13770">
      <w:pPr>
        <w:spacing w:after="0" w:line="240" w:lineRule="auto"/>
        <w:rPr>
          <w:b/>
          <w:bCs/>
          <w:sz w:val="28"/>
          <w:szCs w:val="28"/>
          <w:u w:val="single"/>
        </w:rPr>
      </w:pPr>
    </w:p>
    <w:p w14:paraId="6A4D0AFB" w14:textId="0CA649FC"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3A198DE5"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sidR="00A5229F">
        <w:rPr>
          <w:sz w:val="28"/>
          <w:szCs w:val="28"/>
        </w:rPr>
        <w:t>Rick Graves</w:t>
      </w:r>
      <w:r w:rsidR="009C3D57">
        <w:rPr>
          <w:sz w:val="28"/>
          <w:szCs w:val="28"/>
        </w:rPr>
        <w:t xml:space="preserve"> seconded, to approve the claims submitted for</w:t>
      </w:r>
      <w:r w:rsidR="007B1897">
        <w:rPr>
          <w:sz w:val="28"/>
          <w:szCs w:val="28"/>
        </w:rPr>
        <w:t xml:space="preserve"> T</w:t>
      </w:r>
      <w:r w:rsidR="00373CB6">
        <w:rPr>
          <w:sz w:val="28"/>
          <w:szCs w:val="28"/>
        </w:rPr>
        <w:t>uesday</w:t>
      </w:r>
      <w:r w:rsidR="00192281">
        <w:rPr>
          <w:sz w:val="28"/>
          <w:szCs w:val="28"/>
        </w:rPr>
        <w:t xml:space="preserve">, </w:t>
      </w:r>
      <w:r w:rsidR="00A5229F">
        <w:rPr>
          <w:sz w:val="28"/>
          <w:szCs w:val="28"/>
        </w:rPr>
        <w:t>October 1</w:t>
      </w:r>
      <w:r w:rsidR="002B6502">
        <w:rPr>
          <w:sz w:val="28"/>
          <w:szCs w:val="28"/>
        </w:rPr>
        <w:t>5</w:t>
      </w:r>
      <w:r w:rsidR="00192281">
        <w:rPr>
          <w:sz w:val="28"/>
          <w:szCs w:val="28"/>
        </w:rPr>
        <w:t xml:space="preserve">, 2024. Motion passed </w:t>
      </w:r>
      <w:r w:rsidR="00A5229F">
        <w:rPr>
          <w:sz w:val="28"/>
          <w:szCs w:val="28"/>
        </w:rPr>
        <w:t>3</w:t>
      </w:r>
      <w:r w:rsidR="00192281">
        <w:rPr>
          <w:sz w:val="28"/>
          <w:szCs w:val="28"/>
        </w:rPr>
        <w:t>-0.</w:t>
      </w:r>
    </w:p>
    <w:p w14:paraId="6C391EC3" w14:textId="77777777" w:rsidR="00F256CC" w:rsidRDefault="00F256CC" w:rsidP="00F256CC">
      <w:pPr>
        <w:spacing w:after="0" w:line="240" w:lineRule="auto"/>
        <w:jc w:val="both"/>
        <w:rPr>
          <w:sz w:val="28"/>
          <w:szCs w:val="28"/>
        </w:rPr>
      </w:pPr>
    </w:p>
    <w:p w14:paraId="2BCEBF65" w14:textId="2794306B"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0D2FFBA6"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sidR="00A5229F">
        <w:rPr>
          <w:sz w:val="28"/>
          <w:szCs w:val="28"/>
        </w:rPr>
        <w:t xml:space="preserve">Rick Graves </w:t>
      </w:r>
      <w:r w:rsidR="00C63719">
        <w:rPr>
          <w:sz w:val="28"/>
          <w:szCs w:val="28"/>
        </w:rPr>
        <w:t xml:space="preserve">seconded, to approve </w:t>
      </w:r>
      <w:r w:rsidR="00A76730">
        <w:rPr>
          <w:sz w:val="28"/>
          <w:szCs w:val="28"/>
        </w:rPr>
        <w:t xml:space="preserve">the </w:t>
      </w:r>
      <w:r w:rsidR="00C63719">
        <w:rPr>
          <w:sz w:val="28"/>
          <w:szCs w:val="28"/>
        </w:rPr>
        <w:t>payroll</w:t>
      </w:r>
      <w:r w:rsidR="00B10D6C">
        <w:rPr>
          <w:sz w:val="28"/>
          <w:szCs w:val="28"/>
        </w:rPr>
        <w:t xml:space="preserve"> docket</w:t>
      </w:r>
      <w:r w:rsidR="00272068">
        <w:rPr>
          <w:sz w:val="28"/>
          <w:szCs w:val="28"/>
        </w:rPr>
        <w:t xml:space="preserve"> submitted for Friday, </w:t>
      </w:r>
      <w:r w:rsidR="00A5229F">
        <w:rPr>
          <w:sz w:val="28"/>
          <w:szCs w:val="28"/>
        </w:rPr>
        <w:t xml:space="preserve">October </w:t>
      </w:r>
      <w:r w:rsidR="002B6502">
        <w:rPr>
          <w:sz w:val="28"/>
          <w:szCs w:val="28"/>
        </w:rPr>
        <w:t>18</w:t>
      </w:r>
      <w:r w:rsidR="00272068">
        <w:rPr>
          <w:sz w:val="28"/>
          <w:szCs w:val="28"/>
        </w:rPr>
        <w:t>, 2024</w:t>
      </w:r>
      <w:r w:rsidR="00C63719">
        <w:rPr>
          <w:sz w:val="28"/>
          <w:szCs w:val="28"/>
        </w:rPr>
        <w:t xml:space="preserve">. Motion passed </w:t>
      </w:r>
      <w:r w:rsidR="00A5229F">
        <w:rPr>
          <w:sz w:val="28"/>
          <w:szCs w:val="28"/>
        </w:rPr>
        <w:t>3</w:t>
      </w:r>
      <w:r w:rsidR="00C63719">
        <w:rPr>
          <w:sz w:val="28"/>
          <w:szCs w:val="28"/>
        </w:rPr>
        <w:t>-0.</w:t>
      </w:r>
    </w:p>
    <w:p w14:paraId="0381C23C" w14:textId="77777777" w:rsidR="004B3C96" w:rsidRDefault="004B3C96" w:rsidP="00AA2285">
      <w:pPr>
        <w:spacing w:after="0" w:line="240" w:lineRule="auto"/>
        <w:jc w:val="both"/>
        <w:rPr>
          <w:b/>
          <w:bCs/>
          <w:sz w:val="28"/>
          <w:szCs w:val="28"/>
          <w:u w:val="single"/>
        </w:rPr>
      </w:pPr>
    </w:p>
    <w:p w14:paraId="7DA7AE73" w14:textId="106C511A" w:rsidR="00AA2285" w:rsidRPr="00E834E4" w:rsidRDefault="00AA2285" w:rsidP="00AA2285">
      <w:pPr>
        <w:spacing w:after="0" w:line="240" w:lineRule="auto"/>
        <w:jc w:val="both"/>
        <w:rPr>
          <w:b/>
          <w:bCs/>
          <w:sz w:val="28"/>
          <w:szCs w:val="28"/>
          <w:u w:val="single"/>
        </w:rPr>
      </w:pPr>
      <w:r w:rsidRPr="00E834E4">
        <w:rPr>
          <w:b/>
          <w:bCs/>
          <w:sz w:val="28"/>
          <w:szCs w:val="28"/>
          <w:u w:val="single"/>
        </w:rPr>
        <w:t xml:space="preserve">Re: </w:t>
      </w:r>
      <w:r w:rsidR="002B6502">
        <w:rPr>
          <w:b/>
          <w:bCs/>
          <w:sz w:val="28"/>
          <w:szCs w:val="28"/>
          <w:u w:val="single"/>
        </w:rPr>
        <w:t>Mainstream</w:t>
      </w:r>
    </w:p>
    <w:p w14:paraId="24DC66F8" w14:textId="02DEF164" w:rsidR="00AA2285" w:rsidRDefault="00844EB8" w:rsidP="00F257B6">
      <w:pPr>
        <w:spacing w:line="240" w:lineRule="auto"/>
        <w:ind w:left="14"/>
        <w:jc w:val="both"/>
        <w:rPr>
          <w:sz w:val="28"/>
          <w:szCs w:val="28"/>
        </w:rPr>
      </w:pPr>
      <w:r>
        <w:rPr>
          <w:sz w:val="28"/>
          <w:szCs w:val="28"/>
        </w:rPr>
        <w:t>Mark Gabriel from Mainstream Fiber Networks requested the Commissioners provide a letter of support for BEAD</w:t>
      </w:r>
      <w:r w:rsidR="007A2EFD">
        <w:rPr>
          <w:sz w:val="28"/>
          <w:szCs w:val="28"/>
        </w:rPr>
        <w:t xml:space="preserve"> grant opportunities</w:t>
      </w:r>
      <w:r w:rsidR="0015718E">
        <w:rPr>
          <w:sz w:val="28"/>
          <w:szCs w:val="28"/>
        </w:rPr>
        <w:t xml:space="preserve"> </w:t>
      </w:r>
      <w:proofErr w:type="gramStart"/>
      <w:r w:rsidR="0015718E">
        <w:rPr>
          <w:sz w:val="28"/>
          <w:szCs w:val="28"/>
        </w:rPr>
        <w:t>in order</w:t>
      </w:r>
      <w:r w:rsidR="007A2EFD">
        <w:rPr>
          <w:sz w:val="28"/>
          <w:szCs w:val="28"/>
        </w:rPr>
        <w:t xml:space="preserve"> to</w:t>
      </w:r>
      <w:proofErr w:type="gramEnd"/>
      <w:r w:rsidR="007A2EFD">
        <w:rPr>
          <w:sz w:val="28"/>
          <w:szCs w:val="28"/>
        </w:rPr>
        <w:t xml:space="preserve"> provide</w:t>
      </w:r>
      <w:r w:rsidR="007F59F2">
        <w:rPr>
          <w:sz w:val="28"/>
          <w:szCs w:val="28"/>
        </w:rPr>
        <w:t xml:space="preserve"> high speed</w:t>
      </w:r>
      <w:r w:rsidR="007A2EFD">
        <w:rPr>
          <w:sz w:val="28"/>
          <w:szCs w:val="28"/>
        </w:rPr>
        <w:t xml:space="preserve"> broadband to unserved and underserved areas in Greene County.  </w:t>
      </w:r>
      <w:r w:rsidR="00B811BE">
        <w:rPr>
          <w:sz w:val="28"/>
          <w:szCs w:val="28"/>
        </w:rPr>
        <w:t>T</w:t>
      </w:r>
      <w:r w:rsidR="004B4DF1">
        <w:rPr>
          <w:sz w:val="28"/>
          <w:szCs w:val="28"/>
        </w:rPr>
        <w:t xml:space="preserve">hree </w:t>
      </w:r>
      <w:r w:rsidR="00B811BE">
        <w:rPr>
          <w:sz w:val="28"/>
          <w:szCs w:val="28"/>
        </w:rPr>
        <w:t xml:space="preserve">rounds of </w:t>
      </w:r>
      <w:r w:rsidR="007F59F2">
        <w:rPr>
          <w:sz w:val="28"/>
          <w:szCs w:val="28"/>
        </w:rPr>
        <w:t xml:space="preserve">grant </w:t>
      </w:r>
      <w:r w:rsidR="004B4DF1">
        <w:rPr>
          <w:sz w:val="28"/>
          <w:szCs w:val="28"/>
        </w:rPr>
        <w:t>award</w:t>
      </w:r>
      <w:r w:rsidR="00B811BE">
        <w:rPr>
          <w:sz w:val="28"/>
          <w:szCs w:val="28"/>
        </w:rPr>
        <w:t>s will be announced</w:t>
      </w:r>
      <w:r w:rsidR="004B4DF1">
        <w:rPr>
          <w:sz w:val="28"/>
          <w:szCs w:val="28"/>
        </w:rPr>
        <w:t xml:space="preserve"> by the end of 2025.</w:t>
      </w:r>
      <w:r w:rsidR="00F257B6">
        <w:rPr>
          <w:sz w:val="28"/>
          <w:szCs w:val="28"/>
        </w:rPr>
        <w:t xml:space="preserve"> </w:t>
      </w:r>
      <w:r w:rsidR="00AA2285">
        <w:rPr>
          <w:sz w:val="28"/>
          <w:szCs w:val="28"/>
        </w:rPr>
        <w:t xml:space="preserve"> </w:t>
      </w:r>
      <w:r w:rsidR="003A0567">
        <w:rPr>
          <w:sz w:val="28"/>
          <w:szCs w:val="28"/>
        </w:rPr>
        <w:t>Ed Michael moved, and Rick Graves seconded, to provide a letter of support for Mainstream Fiber Networks</w:t>
      </w:r>
      <w:r w:rsidR="007F59F2">
        <w:rPr>
          <w:sz w:val="28"/>
          <w:szCs w:val="28"/>
        </w:rPr>
        <w:t>.</w:t>
      </w:r>
      <w:r w:rsidR="003A0567">
        <w:rPr>
          <w:sz w:val="28"/>
          <w:szCs w:val="28"/>
        </w:rPr>
        <w:t xml:space="preserve"> </w:t>
      </w:r>
      <w:r w:rsidR="00AA2285">
        <w:rPr>
          <w:sz w:val="28"/>
          <w:szCs w:val="28"/>
        </w:rPr>
        <w:t xml:space="preserve">Motion passed </w:t>
      </w:r>
      <w:r w:rsidR="00A5229F">
        <w:rPr>
          <w:sz w:val="28"/>
          <w:szCs w:val="28"/>
        </w:rPr>
        <w:t>3</w:t>
      </w:r>
      <w:r w:rsidR="00AA2285">
        <w:rPr>
          <w:sz w:val="28"/>
          <w:szCs w:val="28"/>
        </w:rPr>
        <w:t>-0.</w:t>
      </w:r>
    </w:p>
    <w:p w14:paraId="71C2CA9E" w14:textId="77777777" w:rsidR="00551E5F" w:rsidRDefault="00551E5F" w:rsidP="00AA2285">
      <w:pPr>
        <w:spacing w:after="0" w:line="240" w:lineRule="auto"/>
        <w:jc w:val="both"/>
        <w:rPr>
          <w:b/>
          <w:bCs/>
          <w:sz w:val="28"/>
          <w:szCs w:val="28"/>
          <w:u w:val="single"/>
        </w:rPr>
      </w:pPr>
    </w:p>
    <w:p w14:paraId="7F71A2D0" w14:textId="49D454B7" w:rsidR="00AA2285" w:rsidRPr="00E834E4" w:rsidRDefault="00AA2285" w:rsidP="00AA2285">
      <w:pPr>
        <w:spacing w:after="0" w:line="240" w:lineRule="auto"/>
        <w:jc w:val="both"/>
        <w:rPr>
          <w:b/>
          <w:bCs/>
          <w:sz w:val="28"/>
          <w:szCs w:val="28"/>
          <w:u w:val="single"/>
        </w:rPr>
      </w:pPr>
      <w:r w:rsidRPr="00E834E4">
        <w:rPr>
          <w:b/>
          <w:bCs/>
          <w:sz w:val="28"/>
          <w:szCs w:val="28"/>
          <w:u w:val="single"/>
        </w:rPr>
        <w:t xml:space="preserve">Re: </w:t>
      </w:r>
      <w:r w:rsidR="004B4DF1">
        <w:rPr>
          <w:b/>
          <w:bCs/>
          <w:sz w:val="28"/>
          <w:szCs w:val="28"/>
          <w:u w:val="single"/>
        </w:rPr>
        <w:t xml:space="preserve">Sheriff- Quality Correctional Care </w:t>
      </w:r>
    </w:p>
    <w:p w14:paraId="45801008" w14:textId="28B3633E" w:rsidR="00AA2285" w:rsidRDefault="00284971" w:rsidP="00AA2285">
      <w:pPr>
        <w:spacing w:after="0" w:line="240" w:lineRule="auto"/>
        <w:jc w:val="both"/>
        <w:rPr>
          <w:sz w:val="28"/>
          <w:szCs w:val="28"/>
        </w:rPr>
      </w:pPr>
      <w:r>
        <w:rPr>
          <w:sz w:val="28"/>
          <w:szCs w:val="28"/>
        </w:rPr>
        <w:t xml:space="preserve">Sheriff </w:t>
      </w:r>
      <w:r w:rsidR="004A5424">
        <w:rPr>
          <w:sz w:val="28"/>
          <w:szCs w:val="28"/>
        </w:rPr>
        <w:t xml:space="preserve">George </w:t>
      </w:r>
      <w:r>
        <w:rPr>
          <w:sz w:val="28"/>
          <w:szCs w:val="28"/>
        </w:rPr>
        <w:t>Dallaire</w:t>
      </w:r>
      <w:r w:rsidR="004A5424">
        <w:rPr>
          <w:sz w:val="28"/>
          <w:szCs w:val="28"/>
        </w:rPr>
        <w:t xml:space="preserve"> first noted that his department has been happy with</w:t>
      </w:r>
      <w:r>
        <w:rPr>
          <w:sz w:val="28"/>
          <w:szCs w:val="28"/>
        </w:rPr>
        <w:t xml:space="preserve"> Quality Correctional Care</w:t>
      </w:r>
      <w:r w:rsidR="004A5424">
        <w:rPr>
          <w:sz w:val="28"/>
          <w:szCs w:val="28"/>
        </w:rPr>
        <w:t xml:space="preserve"> </w:t>
      </w:r>
      <w:r w:rsidR="00841863">
        <w:rPr>
          <w:sz w:val="28"/>
          <w:szCs w:val="28"/>
        </w:rPr>
        <w:t xml:space="preserve">(QCC) </w:t>
      </w:r>
      <w:r w:rsidR="004A5424">
        <w:rPr>
          <w:sz w:val="28"/>
          <w:szCs w:val="28"/>
        </w:rPr>
        <w:t>and its help with a grant program to facilitate mental health services</w:t>
      </w:r>
      <w:r w:rsidR="006924C1">
        <w:rPr>
          <w:sz w:val="28"/>
          <w:szCs w:val="28"/>
        </w:rPr>
        <w:t xml:space="preserve"> for inmates</w:t>
      </w:r>
      <w:r w:rsidR="004A5424">
        <w:rPr>
          <w:sz w:val="28"/>
          <w:szCs w:val="28"/>
        </w:rPr>
        <w:t>.</w:t>
      </w:r>
      <w:r w:rsidR="00841863">
        <w:rPr>
          <w:sz w:val="28"/>
          <w:szCs w:val="28"/>
        </w:rPr>
        <w:t xml:space="preserve"> </w:t>
      </w:r>
      <w:r w:rsidR="00BB279D">
        <w:rPr>
          <w:sz w:val="28"/>
          <w:szCs w:val="28"/>
        </w:rPr>
        <w:t xml:space="preserve">The </w:t>
      </w:r>
      <w:r w:rsidR="006D7824">
        <w:rPr>
          <w:sz w:val="28"/>
          <w:szCs w:val="28"/>
        </w:rPr>
        <w:t>County</w:t>
      </w:r>
      <w:r w:rsidR="00BB279D">
        <w:rPr>
          <w:sz w:val="28"/>
          <w:szCs w:val="28"/>
        </w:rPr>
        <w:t xml:space="preserve"> also has a </w:t>
      </w:r>
      <w:r w:rsidR="00ED7B70">
        <w:rPr>
          <w:sz w:val="28"/>
          <w:szCs w:val="28"/>
        </w:rPr>
        <w:t>c</w:t>
      </w:r>
      <w:r w:rsidR="00A13BE6">
        <w:rPr>
          <w:sz w:val="28"/>
          <w:szCs w:val="28"/>
        </w:rPr>
        <w:t xml:space="preserve">ontract with </w:t>
      </w:r>
      <w:r w:rsidR="0048728E">
        <w:rPr>
          <w:sz w:val="28"/>
          <w:szCs w:val="28"/>
        </w:rPr>
        <w:t xml:space="preserve">QCC </w:t>
      </w:r>
      <w:r w:rsidR="00BB279D">
        <w:rPr>
          <w:sz w:val="28"/>
          <w:szCs w:val="28"/>
        </w:rPr>
        <w:t>to</w:t>
      </w:r>
      <w:r w:rsidR="0048728E">
        <w:rPr>
          <w:sz w:val="28"/>
          <w:szCs w:val="28"/>
        </w:rPr>
        <w:t xml:space="preserve"> code and scrub medical bills and process services</w:t>
      </w:r>
      <w:r w:rsidR="006924C1">
        <w:rPr>
          <w:sz w:val="28"/>
          <w:szCs w:val="28"/>
        </w:rPr>
        <w:t xml:space="preserve"> provided to inmates</w:t>
      </w:r>
      <w:r w:rsidR="0048728E">
        <w:rPr>
          <w:sz w:val="28"/>
          <w:szCs w:val="28"/>
        </w:rPr>
        <w:t xml:space="preserve">. Sheriff Dallaire </w:t>
      </w:r>
      <w:r w:rsidR="00ED7B70">
        <w:rPr>
          <w:sz w:val="28"/>
          <w:szCs w:val="28"/>
        </w:rPr>
        <w:t xml:space="preserve">was </w:t>
      </w:r>
      <w:r w:rsidR="0048728E">
        <w:rPr>
          <w:sz w:val="28"/>
          <w:szCs w:val="28"/>
        </w:rPr>
        <w:t>notified by QC</w:t>
      </w:r>
      <w:r w:rsidR="00841863">
        <w:rPr>
          <w:sz w:val="28"/>
          <w:szCs w:val="28"/>
        </w:rPr>
        <w:t>C that</w:t>
      </w:r>
      <w:r w:rsidR="00ED7B70">
        <w:rPr>
          <w:sz w:val="28"/>
          <w:szCs w:val="28"/>
        </w:rPr>
        <w:t xml:space="preserve"> its </w:t>
      </w:r>
      <w:r w:rsidR="00841863">
        <w:rPr>
          <w:sz w:val="28"/>
          <w:szCs w:val="28"/>
        </w:rPr>
        <w:t xml:space="preserve">fees </w:t>
      </w:r>
      <w:r w:rsidR="006D7824">
        <w:rPr>
          <w:sz w:val="28"/>
          <w:szCs w:val="28"/>
        </w:rPr>
        <w:t>may</w:t>
      </w:r>
      <w:r w:rsidR="00841863">
        <w:rPr>
          <w:sz w:val="28"/>
          <w:szCs w:val="28"/>
        </w:rPr>
        <w:t xml:space="preserve"> increase</w:t>
      </w:r>
      <w:r w:rsidR="00C314CB">
        <w:rPr>
          <w:sz w:val="28"/>
          <w:szCs w:val="28"/>
        </w:rPr>
        <w:t>,</w:t>
      </w:r>
      <w:r w:rsidR="00841863">
        <w:rPr>
          <w:sz w:val="28"/>
          <w:szCs w:val="28"/>
        </w:rPr>
        <w:t xml:space="preserve"> </w:t>
      </w:r>
      <w:r w:rsidR="00386AB9">
        <w:rPr>
          <w:sz w:val="28"/>
          <w:szCs w:val="28"/>
        </w:rPr>
        <w:t xml:space="preserve">which could cause the county to </w:t>
      </w:r>
      <w:r>
        <w:rPr>
          <w:sz w:val="28"/>
          <w:szCs w:val="28"/>
        </w:rPr>
        <w:t>los</w:t>
      </w:r>
      <w:r w:rsidR="00386AB9">
        <w:rPr>
          <w:sz w:val="28"/>
          <w:szCs w:val="28"/>
        </w:rPr>
        <w:t>e</w:t>
      </w:r>
      <w:r>
        <w:rPr>
          <w:sz w:val="28"/>
          <w:szCs w:val="28"/>
        </w:rPr>
        <w:t xml:space="preserve"> 12% of </w:t>
      </w:r>
      <w:r w:rsidR="00C314CB">
        <w:rPr>
          <w:sz w:val="28"/>
          <w:szCs w:val="28"/>
        </w:rPr>
        <w:t xml:space="preserve">its </w:t>
      </w:r>
      <w:r>
        <w:rPr>
          <w:sz w:val="28"/>
          <w:szCs w:val="28"/>
        </w:rPr>
        <w:t>savings</w:t>
      </w:r>
      <w:r w:rsidR="00ED7B70">
        <w:rPr>
          <w:sz w:val="28"/>
          <w:szCs w:val="28"/>
        </w:rPr>
        <w:t>.</w:t>
      </w:r>
      <w:r w:rsidR="00D66600">
        <w:rPr>
          <w:sz w:val="28"/>
          <w:szCs w:val="28"/>
        </w:rPr>
        <w:t xml:space="preserve"> Sheriff Dallaire is seeking more information on the matter and will provide an update as he gets </w:t>
      </w:r>
      <w:r w:rsidR="006924C1">
        <w:rPr>
          <w:sz w:val="28"/>
          <w:szCs w:val="28"/>
        </w:rPr>
        <w:t>it.</w:t>
      </w:r>
      <w:r>
        <w:rPr>
          <w:sz w:val="28"/>
          <w:szCs w:val="28"/>
        </w:rPr>
        <w:t xml:space="preserve"> </w:t>
      </w:r>
    </w:p>
    <w:p w14:paraId="75C245A3" w14:textId="77777777" w:rsidR="00DD35A7" w:rsidRDefault="00DD35A7" w:rsidP="002477C8">
      <w:pPr>
        <w:spacing w:after="0" w:line="240" w:lineRule="auto"/>
        <w:jc w:val="both"/>
        <w:rPr>
          <w:b/>
          <w:bCs/>
          <w:sz w:val="28"/>
          <w:szCs w:val="28"/>
          <w:u w:val="single"/>
        </w:rPr>
      </w:pPr>
    </w:p>
    <w:p w14:paraId="6632E42F" w14:textId="77777777" w:rsidR="00F05F0F" w:rsidRDefault="00F05F0F" w:rsidP="002477C8">
      <w:pPr>
        <w:spacing w:after="0" w:line="240" w:lineRule="auto"/>
        <w:jc w:val="both"/>
        <w:rPr>
          <w:b/>
          <w:bCs/>
          <w:sz w:val="28"/>
          <w:szCs w:val="28"/>
          <w:u w:val="single"/>
        </w:rPr>
      </w:pPr>
    </w:p>
    <w:p w14:paraId="7E476476" w14:textId="5AE5A248" w:rsidR="00FA4894" w:rsidRPr="00100916" w:rsidRDefault="00284971" w:rsidP="002477C8">
      <w:pPr>
        <w:spacing w:after="0" w:line="240" w:lineRule="auto"/>
        <w:jc w:val="both"/>
        <w:rPr>
          <w:b/>
          <w:bCs/>
          <w:sz w:val="28"/>
          <w:szCs w:val="28"/>
          <w:u w:val="single"/>
        </w:rPr>
      </w:pPr>
      <w:r>
        <w:rPr>
          <w:b/>
          <w:bCs/>
          <w:sz w:val="28"/>
          <w:szCs w:val="28"/>
          <w:u w:val="single"/>
        </w:rPr>
        <w:t>Re: Economic Development</w:t>
      </w:r>
    </w:p>
    <w:p w14:paraId="411BB272" w14:textId="3868AE15" w:rsidR="00D16124" w:rsidRDefault="00284971" w:rsidP="002477C8">
      <w:pPr>
        <w:spacing w:after="0" w:line="240" w:lineRule="auto"/>
        <w:jc w:val="both"/>
        <w:rPr>
          <w:sz w:val="28"/>
          <w:szCs w:val="28"/>
        </w:rPr>
      </w:pPr>
      <w:r>
        <w:rPr>
          <w:sz w:val="28"/>
          <w:szCs w:val="28"/>
        </w:rPr>
        <w:t xml:space="preserve">Economic Development Director Brianne Jerrels came before the Commissioners to give an update to what is happening in the area. Brianne stated that the last three weeks have been busy with new project submissions, </w:t>
      </w:r>
      <w:r w:rsidR="000F794C">
        <w:rPr>
          <w:sz w:val="28"/>
          <w:szCs w:val="28"/>
        </w:rPr>
        <w:t xml:space="preserve">working on inventory for Greene County, and preparing for the Housing Committee meeting that she has next week. Brianne stated that she is working on housing workshops to try to strive for a higher population and address workforce needs in our area. Brianne closed by saying that she is pursuing junior achievements in Greene County, and we would learn more about that project in a couple of weeks. The Commissioners thanked Brianne for the update. </w:t>
      </w:r>
    </w:p>
    <w:p w14:paraId="5F1B318E" w14:textId="77777777" w:rsidR="00DD35A7" w:rsidRDefault="00DD35A7" w:rsidP="002477C8">
      <w:pPr>
        <w:spacing w:after="0" w:line="240" w:lineRule="auto"/>
        <w:jc w:val="both"/>
        <w:rPr>
          <w:b/>
          <w:bCs/>
          <w:sz w:val="28"/>
          <w:szCs w:val="28"/>
          <w:u w:val="single"/>
        </w:rPr>
      </w:pPr>
    </w:p>
    <w:p w14:paraId="557E8D28" w14:textId="77777777" w:rsidR="00F05F0F" w:rsidRDefault="00F05F0F" w:rsidP="002477C8">
      <w:pPr>
        <w:spacing w:after="0" w:line="240" w:lineRule="auto"/>
        <w:jc w:val="both"/>
        <w:rPr>
          <w:b/>
          <w:bCs/>
          <w:sz w:val="28"/>
          <w:szCs w:val="28"/>
          <w:u w:val="single"/>
        </w:rPr>
      </w:pPr>
    </w:p>
    <w:p w14:paraId="49E426E6" w14:textId="4EEDDDD3" w:rsidR="00AA0FFA" w:rsidRDefault="00AA0FFA" w:rsidP="002477C8">
      <w:pPr>
        <w:spacing w:after="0" w:line="240" w:lineRule="auto"/>
        <w:jc w:val="both"/>
        <w:rPr>
          <w:b/>
          <w:bCs/>
          <w:sz w:val="28"/>
          <w:szCs w:val="28"/>
          <w:u w:val="single"/>
        </w:rPr>
      </w:pPr>
      <w:r w:rsidRPr="00AA0FFA">
        <w:rPr>
          <w:b/>
          <w:bCs/>
          <w:sz w:val="28"/>
          <w:szCs w:val="28"/>
          <w:u w:val="single"/>
        </w:rPr>
        <w:t xml:space="preserve">Re: </w:t>
      </w:r>
      <w:r w:rsidR="000F794C">
        <w:rPr>
          <w:b/>
          <w:bCs/>
          <w:sz w:val="28"/>
          <w:szCs w:val="28"/>
          <w:u w:val="single"/>
        </w:rPr>
        <w:t>County Attorney</w:t>
      </w:r>
    </w:p>
    <w:p w14:paraId="151D7221" w14:textId="54582005" w:rsidR="00AA0FFA" w:rsidRDefault="000F794C" w:rsidP="002477C8">
      <w:pPr>
        <w:spacing w:after="0" w:line="240" w:lineRule="auto"/>
        <w:jc w:val="both"/>
        <w:rPr>
          <w:sz w:val="28"/>
          <w:szCs w:val="28"/>
        </w:rPr>
      </w:pPr>
      <w:r>
        <w:rPr>
          <w:sz w:val="28"/>
          <w:szCs w:val="28"/>
        </w:rPr>
        <w:t>Rick Graves moved, and Ed Michael seconded, to approve</w:t>
      </w:r>
      <w:r w:rsidR="001917B8">
        <w:rPr>
          <w:sz w:val="28"/>
          <w:szCs w:val="28"/>
        </w:rPr>
        <w:t xml:space="preserve"> a</w:t>
      </w:r>
      <w:r>
        <w:rPr>
          <w:sz w:val="28"/>
          <w:szCs w:val="28"/>
        </w:rPr>
        <w:t xml:space="preserve"> “Goods and Installation Services Agreement,” between Greene County and Everywhere Signs, LLC. This agreement is for the design and fabrication of a lighted monument sign and installation, on a base provided by the owner, for the Greene County EMS Facility</w:t>
      </w:r>
      <w:r w:rsidR="00551E5F">
        <w:rPr>
          <w:sz w:val="28"/>
          <w:szCs w:val="28"/>
        </w:rPr>
        <w:t xml:space="preserve"> in Linton</w:t>
      </w:r>
      <w:r w:rsidR="001917B8">
        <w:rPr>
          <w:sz w:val="28"/>
          <w:szCs w:val="28"/>
        </w:rPr>
        <w:t xml:space="preserve"> for the fixed sum of $8,200.00</w:t>
      </w:r>
      <w:r>
        <w:rPr>
          <w:sz w:val="28"/>
          <w:szCs w:val="28"/>
        </w:rPr>
        <w:t>. Motion passed 3-0.</w:t>
      </w:r>
    </w:p>
    <w:p w14:paraId="4762CED9" w14:textId="77777777" w:rsidR="00ED7B70" w:rsidRDefault="00ED7B70" w:rsidP="002477C8">
      <w:pPr>
        <w:spacing w:after="0" w:line="240" w:lineRule="auto"/>
        <w:jc w:val="both"/>
        <w:rPr>
          <w:sz w:val="28"/>
          <w:szCs w:val="28"/>
        </w:rPr>
      </w:pPr>
    </w:p>
    <w:p w14:paraId="4E623BD2" w14:textId="7C1E4066" w:rsidR="00DD35A7" w:rsidRPr="00DD35A7" w:rsidRDefault="00DD35A7" w:rsidP="002477C8">
      <w:pPr>
        <w:spacing w:after="0" w:line="240" w:lineRule="auto"/>
        <w:jc w:val="both"/>
        <w:rPr>
          <w:b/>
          <w:bCs/>
          <w:sz w:val="28"/>
          <w:szCs w:val="28"/>
          <w:u w:val="single"/>
        </w:rPr>
      </w:pPr>
      <w:r w:rsidRPr="00DD35A7">
        <w:rPr>
          <w:b/>
          <w:bCs/>
          <w:sz w:val="28"/>
          <w:szCs w:val="28"/>
          <w:u w:val="single"/>
        </w:rPr>
        <w:t>Re:</w:t>
      </w:r>
      <w:r w:rsidR="000F794C">
        <w:rPr>
          <w:b/>
          <w:bCs/>
          <w:sz w:val="28"/>
          <w:szCs w:val="28"/>
          <w:u w:val="single"/>
        </w:rPr>
        <w:t xml:space="preserve"> </w:t>
      </w:r>
      <w:r w:rsidR="009845AE">
        <w:rPr>
          <w:b/>
          <w:bCs/>
          <w:sz w:val="28"/>
          <w:szCs w:val="28"/>
          <w:u w:val="single"/>
        </w:rPr>
        <w:t>Doug Childs- UDWI REMC</w:t>
      </w:r>
    </w:p>
    <w:p w14:paraId="7F04BC84" w14:textId="1FCFB208" w:rsidR="00DD35A7" w:rsidRDefault="001E5A11" w:rsidP="002477C8">
      <w:pPr>
        <w:spacing w:after="0" w:line="240" w:lineRule="auto"/>
        <w:jc w:val="both"/>
        <w:rPr>
          <w:sz w:val="28"/>
          <w:szCs w:val="28"/>
        </w:rPr>
      </w:pPr>
      <w:r>
        <w:rPr>
          <w:sz w:val="28"/>
          <w:szCs w:val="28"/>
        </w:rPr>
        <w:t xml:space="preserve">UDWI REMC Chief Executive Officer Doug Childs came before the Commissioners to state that he was excited to be partnering with Mainstream and thanked the Commissioners, the board of REMC, and REMC’s members </w:t>
      </w:r>
      <w:r w:rsidR="007F59F2">
        <w:rPr>
          <w:sz w:val="28"/>
          <w:szCs w:val="28"/>
        </w:rPr>
        <w:t xml:space="preserve">for </w:t>
      </w:r>
      <w:r>
        <w:rPr>
          <w:sz w:val="28"/>
          <w:szCs w:val="28"/>
        </w:rPr>
        <w:t xml:space="preserve">getting the project started. </w:t>
      </w:r>
    </w:p>
    <w:p w14:paraId="7DAF9B0D" w14:textId="77777777" w:rsidR="00C314CB" w:rsidRDefault="00C314CB" w:rsidP="002477C8">
      <w:pPr>
        <w:spacing w:after="0" w:line="240" w:lineRule="auto"/>
        <w:jc w:val="both"/>
        <w:rPr>
          <w:sz w:val="28"/>
          <w:szCs w:val="28"/>
        </w:rPr>
      </w:pPr>
    </w:p>
    <w:p w14:paraId="257D66F1" w14:textId="7DED9B78" w:rsidR="001E5A11" w:rsidRDefault="001E5A11" w:rsidP="002477C8">
      <w:pPr>
        <w:spacing w:after="0" w:line="240" w:lineRule="auto"/>
        <w:jc w:val="both"/>
        <w:rPr>
          <w:b/>
          <w:bCs/>
          <w:sz w:val="28"/>
          <w:szCs w:val="28"/>
          <w:u w:val="single"/>
        </w:rPr>
      </w:pPr>
      <w:r w:rsidRPr="001E5A11">
        <w:rPr>
          <w:b/>
          <w:bCs/>
          <w:sz w:val="28"/>
          <w:szCs w:val="28"/>
          <w:u w:val="single"/>
        </w:rPr>
        <w:t xml:space="preserve">Re: </w:t>
      </w:r>
      <w:r w:rsidR="00B811BE">
        <w:rPr>
          <w:b/>
          <w:bCs/>
          <w:sz w:val="28"/>
          <w:szCs w:val="28"/>
          <w:u w:val="single"/>
        </w:rPr>
        <w:t>Public Comments</w:t>
      </w:r>
    </w:p>
    <w:p w14:paraId="2A754C57" w14:textId="3C71A0C6" w:rsidR="00DD35A7" w:rsidRDefault="00B811BE" w:rsidP="002477C8">
      <w:pPr>
        <w:spacing w:after="0" w:line="240" w:lineRule="auto"/>
        <w:jc w:val="both"/>
        <w:rPr>
          <w:sz w:val="28"/>
          <w:szCs w:val="28"/>
        </w:rPr>
      </w:pPr>
      <w:r>
        <w:rPr>
          <w:sz w:val="28"/>
          <w:szCs w:val="28"/>
        </w:rPr>
        <w:t>Linton resident</w:t>
      </w:r>
      <w:r w:rsidR="001E5A11">
        <w:rPr>
          <w:sz w:val="28"/>
          <w:szCs w:val="28"/>
        </w:rPr>
        <w:t xml:space="preserve"> George Ferree </w:t>
      </w:r>
      <w:r w:rsidR="00683B08">
        <w:rPr>
          <w:sz w:val="28"/>
          <w:szCs w:val="28"/>
        </w:rPr>
        <w:t xml:space="preserve">appeared </w:t>
      </w:r>
      <w:r w:rsidR="001E5A11">
        <w:rPr>
          <w:sz w:val="28"/>
          <w:szCs w:val="28"/>
        </w:rPr>
        <w:t xml:space="preserve">before the Commissioners to </w:t>
      </w:r>
      <w:r w:rsidR="00ED7B70">
        <w:rPr>
          <w:sz w:val="28"/>
          <w:szCs w:val="28"/>
        </w:rPr>
        <w:t xml:space="preserve">request the Commissioners adopt </w:t>
      </w:r>
      <w:r w:rsidR="00D2647C">
        <w:rPr>
          <w:sz w:val="28"/>
          <w:szCs w:val="28"/>
        </w:rPr>
        <w:t xml:space="preserve">a </w:t>
      </w:r>
      <w:r w:rsidR="00641613">
        <w:rPr>
          <w:sz w:val="28"/>
          <w:szCs w:val="28"/>
        </w:rPr>
        <w:t>county</w:t>
      </w:r>
      <w:r w:rsidR="00ED7B70">
        <w:rPr>
          <w:sz w:val="28"/>
          <w:szCs w:val="28"/>
        </w:rPr>
        <w:t>-wide</w:t>
      </w:r>
      <w:r w:rsidR="00641613">
        <w:rPr>
          <w:sz w:val="28"/>
          <w:szCs w:val="28"/>
        </w:rPr>
        <w:t xml:space="preserve"> </w:t>
      </w:r>
      <w:r w:rsidR="00D2647C">
        <w:rPr>
          <w:sz w:val="28"/>
          <w:szCs w:val="28"/>
        </w:rPr>
        <w:t>noise ordinance</w:t>
      </w:r>
      <w:r w:rsidR="00ED7B70">
        <w:rPr>
          <w:sz w:val="28"/>
          <w:szCs w:val="28"/>
        </w:rPr>
        <w:t xml:space="preserve"> to a</w:t>
      </w:r>
      <w:r w:rsidR="00D2647C">
        <w:rPr>
          <w:sz w:val="28"/>
          <w:szCs w:val="28"/>
        </w:rPr>
        <w:t xml:space="preserve">ddress excessive noise </w:t>
      </w:r>
      <w:r w:rsidR="001D0438">
        <w:rPr>
          <w:sz w:val="28"/>
          <w:szCs w:val="28"/>
        </w:rPr>
        <w:t xml:space="preserve">from a generator running at all hours </w:t>
      </w:r>
      <w:r w:rsidR="00641613">
        <w:rPr>
          <w:sz w:val="28"/>
          <w:szCs w:val="28"/>
        </w:rPr>
        <w:t xml:space="preserve">at </w:t>
      </w:r>
      <w:r w:rsidR="001D0438">
        <w:rPr>
          <w:sz w:val="28"/>
          <w:szCs w:val="28"/>
        </w:rPr>
        <w:t>a neighboring property. Mr.</w:t>
      </w:r>
      <w:r w:rsidR="00017DAC">
        <w:rPr>
          <w:sz w:val="28"/>
          <w:szCs w:val="28"/>
        </w:rPr>
        <w:t xml:space="preserve"> Ferree </w:t>
      </w:r>
      <w:r w:rsidR="001D0438">
        <w:rPr>
          <w:sz w:val="28"/>
          <w:szCs w:val="28"/>
        </w:rPr>
        <w:t>al</w:t>
      </w:r>
      <w:r w:rsidR="00017DAC">
        <w:rPr>
          <w:sz w:val="28"/>
          <w:szCs w:val="28"/>
        </w:rPr>
        <w:t xml:space="preserve">so </w:t>
      </w:r>
      <w:r w:rsidR="001D0438">
        <w:rPr>
          <w:sz w:val="28"/>
          <w:szCs w:val="28"/>
        </w:rPr>
        <w:t>addressed c</w:t>
      </w:r>
      <w:r w:rsidR="00017DAC">
        <w:rPr>
          <w:sz w:val="28"/>
          <w:szCs w:val="28"/>
        </w:rPr>
        <w:t>oncern</w:t>
      </w:r>
      <w:r w:rsidR="001D0438">
        <w:rPr>
          <w:sz w:val="28"/>
          <w:szCs w:val="28"/>
        </w:rPr>
        <w:t>s</w:t>
      </w:r>
      <w:r w:rsidR="00017DAC">
        <w:rPr>
          <w:sz w:val="28"/>
          <w:szCs w:val="28"/>
        </w:rPr>
        <w:t xml:space="preserve"> about </w:t>
      </w:r>
      <w:r w:rsidR="00D2647C">
        <w:rPr>
          <w:sz w:val="28"/>
          <w:szCs w:val="28"/>
        </w:rPr>
        <w:t>raw sewage</w:t>
      </w:r>
      <w:r w:rsidR="00017DAC">
        <w:rPr>
          <w:sz w:val="28"/>
          <w:szCs w:val="28"/>
        </w:rPr>
        <w:t xml:space="preserve"> and </w:t>
      </w:r>
      <w:r w:rsidR="001D0438">
        <w:rPr>
          <w:sz w:val="28"/>
          <w:szCs w:val="28"/>
        </w:rPr>
        <w:t xml:space="preserve">excessive </w:t>
      </w:r>
      <w:r w:rsidR="00017DAC">
        <w:rPr>
          <w:sz w:val="28"/>
          <w:szCs w:val="28"/>
        </w:rPr>
        <w:t xml:space="preserve">vehicle traffic </w:t>
      </w:r>
      <w:r w:rsidR="001D0438">
        <w:rPr>
          <w:sz w:val="28"/>
          <w:szCs w:val="28"/>
        </w:rPr>
        <w:t>at the neighboring property</w:t>
      </w:r>
      <w:r w:rsidR="00DB1067">
        <w:rPr>
          <w:sz w:val="28"/>
          <w:szCs w:val="28"/>
        </w:rPr>
        <w:t xml:space="preserve"> and noted he has made a complaint with the Sheriff’s Department</w:t>
      </w:r>
      <w:r w:rsidR="00017DAC">
        <w:rPr>
          <w:sz w:val="28"/>
          <w:szCs w:val="28"/>
        </w:rPr>
        <w:t>. Commissioner Rick Graves and Sheriff George Dallaire stated that this is the first time hearing about the issue,</w:t>
      </w:r>
      <w:r w:rsidR="00641613">
        <w:rPr>
          <w:sz w:val="28"/>
          <w:szCs w:val="28"/>
        </w:rPr>
        <w:t xml:space="preserve"> but noted </w:t>
      </w:r>
      <w:r w:rsidR="00017DAC">
        <w:rPr>
          <w:sz w:val="28"/>
          <w:szCs w:val="28"/>
        </w:rPr>
        <w:t xml:space="preserve">they would investigate </w:t>
      </w:r>
      <w:r w:rsidR="00683B08">
        <w:rPr>
          <w:sz w:val="28"/>
          <w:szCs w:val="28"/>
        </w:rPr>
        <w:t>the matter</w:t>
      </w:r>
      <w:r w:rsidR="00017DAC">
        <w:rPr>
          <w:sz w:val="28"/>
          <w:szCs w:val="28"/>
        </w:rPr>
        <w:t xml:space="preserve">. The Commissioners </w:t>
      </w:r>
      <w:r w:rsidR="00641613">
        <w:rPr>
          <w:sz w:val="28"/>
          <w:szCs w:val="28"/>
        </w:rPr>
        <w:t>further noted raw sewage would need to be addressed by the Health Department</w:t>
      </w:r>
      <w:r w:rsidR="007F59F2">
        <w:rPr>
          <w:sz w:val="28"/>
          <w:szCs w:val="28"/>
        </w:rPr>
        <w:t>.</w:t>
      </w:r>
    </w:p>
    <w:p w14:paraId="427B1958" w14:textId="77777777" w:rsidR="00DD35A7" w:rsidRDefault="00DD35A7" w:rsidP="002477C8">
      <w:pPr>
        <w:spacing w:after="0" w:line="240" w:lineRule="auto"/>
        <w:jc w:val="both"/>
        <w:rPr>
          <w:sz w:val="28"/>
          <w:szCs w:val="28"/>
        </w:rPr>
      </w:pPr>
    </w:p>
    <w:p w14:paraId="0EB0BBE3" w14:textId="54EB0DA6"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DD35A7">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DD35A7">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9"/>
  </w:num>
  <w:num w:numId="2" w16cid:durableId="186066207">
    <w:abstractNumId w:val="25"/>
  </w:num>
  <w:num w:numId="3" w16cid:durableId="480275183">
    <w:abstractNumId w:val="2"/>
  </w:num>
  <w:num w:numId="4" w16cid:durableId="527256103">
    <w:abstractNumId w:val="10"/>
  </w:num>
  <w:num w:numId="5" w16cid:durableId="1823496094">
    <w:abstractNumId w:val="14"/>
  </w:num>
  <w:num w:numId="6" w16cid:durableId="491021425">
    <w:abstractNumId w:val="1"/>
  </w:num>
  <w:num w:numId="7" w16cid:durableId="1359425891">
    <w:abstractNumId w:val="22"/>
  </w:num>
  <w:num w:numId="8" w16cid:durableId="1881437674">
    <w:abstractNumId w:val="20"/>
  </w:num>
  <w:num w:numId="9" w16cid:durableId="309403962">
    <w:abstractNumId w:val="24"/>
  </w:num>
  <w:num w:numId="10" w16cid:durableId="441613675">
    <w:abstractNumId w:val="23"/>
  </w:num>
  <w:num w:numId="11" w16cid:durableId="802694028">
    <w:abstractNumId w:val="26"/>
  </w:num>
  <w:num w:numId="12" w16cid:durableId="175846090">
    <w:abstractNumId w:val="0"/>
  </w:num>
  <w:num w:numId="13" w16cid:durableId="1385719436">
    <w:abstractNumId w:val="17"/>
  </w:num>
  <w:num w:numId="14" w16cid:durableId="634602854">
    <w:abstractNumId w:val="15"/>
  </w:num>
  <w:num w:numId="15" w16cid:durableId="2122333655">
    <w:abstractNumId w:val="8"/>
  </w:num>
  <w:num w:numId="16" w16cid:durableId="1977297647">
    <w:abstractNumId w:val="3"/>
  </w:num>
  <w:num w:numId="17" w16cid:durableId="1660117513">
    <w:abstractNumId w:val="9"/>
  </w:num>
  <w:num w:numId="18" w16cid:durableId="107087267">
    <w:abstractNumId w:val="21"/>
  </w:num>
  <w:num w:numId="19" w16cid:durableId="1975014513">
    <w:abstractNumId w:val="12"/>
  </w:num>
  <w:num w:numId="20" w16cid:durableId="748845555">
    <w:abstractNumId w:val="5"/>
  </w:num>
  <w:num w:numId="21" w16cid:durableId="2041778182">
    <w:abstractNumId w:val="18"/>
  </w:num>
  <w:num w:numId="22" w16cid:durableId="633098195">
    <w:abstractNumId w:val="6"/>
  </w:num>
  <w:num w:numId="23" w16cid:durableId="404491899">
    <w:abstractNumId w:val="13"/>
  </w:num>
  <w:num w:numId="24" w16cid:durableId="1315379665">
    <w:abstractNumId w:val="7"/>
  </w:num>
  <w:num w:numId="25" w16cid:durableId="1778479179">
    <w:abstractNumId w:val="16"/>
  </w:num>
  <w:num w:numId="26" w16cid:durableId="935596844">
    <w:abstractNumId w:val="11"/>
  </w:num>
  <w:num w:numId="27" w16cid:durableId="167611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17DAC"/>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13B"/>
    <w:rsid w:val="000D53E8"/>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0F794C"/>
    <w:rsid w:val="00100916"/>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8E"/>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17B8"/>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3E03"/>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438"/>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5A11"/>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0E"/>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3A05"/>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971"/>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6502"/>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3CB6"/>
    <w:rsid w:val="003746F5"/>
    <w:rsid w:val="00374B43"/>
    <w:rsid w:val="00374FB1"/>
    <w:rsid w:val="00376457"/>
    <w:rsid w:val="00376B0C"/>
    <w:rsid w:val="0038016B"/>
    <w:rsid w:val="00380777"/>
    <w:rsid w:val="00381484"/>
    <w:rsid w:val="00382583"/>
    <w:rsid w:val="00382994"/>
    <w:rsid w:val="00383960"/>
    <w:rsid w:val="00383D61"/>
    <w:rsid w:val="00383DC1"/>
    <w:rsid w:val="0038416B"/>
    <w:rsid w:val="00386460"/>
    <w:rsid w:val="00386AB9"/>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567"/>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7B7"/>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5E87"/>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8728E"/>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424"/>
    <w:rsid w:val="004A56C7"/>
    <w:rsid w:val="004A6C14"/>
    <w:rsid w:val="004A7801"/>
    <w:rsid w:val="004B0CD2"/>
    <w:rsid w:val="004B2940"/>
    <w:rsid w:val="004B2958"/>
    <w:rsid w:val="004B2EA0"/>
    <w:rsid w:val="004B3418"/>
    <w:rsid w:val="004B392C"/>
    <w:rsid w:val="004B3C96"/>
    <w:rsid w:val="004B3EF0"/>
    <w:rsid w:val="004B4B70"/>
    <w:rsid w:val="004B4DF1"/>
    <w:rsid w:val="004C085B"/>
    <w:rsid w:val="004C0F16"/>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1E5F"/>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C81"/>
    <w:rsid w:val="00640FAF"/>
    <w:rsid w:val="00641613"/>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3B08"/>
    <w:rsid w:val="00684A85"/>
    <w:rsid w:val="006850B6"/>
    <w:rsid w:val="006857A8"/>
    <w:rsid w:val="00685BD4"/>
    <w:rsid w:val="00687052"/>
    <w:rsid w:val="006872DF"/>
    <w:rsid w:val="006873C6"/>
    <w:rsid w:val="00690143"/>
    <w:rsid w:val="0069025D"/>
    <w:rsid w:val="0069027F"/>
    <w:rsid w:val="00690ADE"/>
    <w:rsid w:val="0069144A"/>
    <w:rsid w:val="006924C1"/>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3DE5"/>
    <w:rsid w:val="006A500F"/>
    <w:rsid w:val="006A6175"/>
    <w:rsid w:val="006A666D"/>
    <w:rsid w:val="006A744E"/>
    <w:rsid w:val="006A7534"/>
    <w:rsid w:val="006A7CBC"/>
    <w:rsid w:val="006B0F50"/>
    <w:rsid w:val="006B1B43"/>
    <w:rsid w:val="006B276C"/>
    <w:rsid w:val="006B31FE"/>
    <w:rsid w:val="006B3A86"/>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B6E"/>
    <w:rsid w:val="006D3CCB"/>
    <w:rsid w:val="006D5716"/>
    <w:rsid w:val="006D5834"/>
    <w:rsid w:val="006D5922"/>
    <w:rsid w:val="006D6566"/>
    <w:rsid w:val="006D68C6"/>
    <w:rsid w:val="006D7824"/>
    <w:rsid w:val="006E07D8"/>
    <w:rsid w:val="006E1295"/>
    <w:rsid w:val="006E1AB0"/>
    <w:rsid w:val="006E1F81"/>
    <w:rsid w:val="006E2A15"/>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484A"/>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2EFD"/>
    <w:rsid w:val="007A32AF"/>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59F2"/>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0CBE"/>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07D4"/>
    <w:rsid w:val="00840D34"/>
    <w:rsid w:val="00841863"/>
    <w:rsid w:val="00841AE7"/>
    <w:rsid w:val="008421B2"/>
    <w:rsid w:val="00842380"/>
    <w:rsid w:val="00842389"/>
    <w:rsid w:val="00842F8D"/>
    <w:rsid w:val="008430D1"/>
    <w:rsid w:val="0084340E"/>
    <w:rsid w:val="0084393A"/>
    <w:rsid w:val="00844565"/>
    <w:rsid w:val="00844627"/>
    <w:rsid w:val="00844D68"/>
    <w:rsid w:val="00844EB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5F1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378D2"/>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659"/>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5AE"/>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EBE"/>
    <w:rsid w:val="00A10FBE"/>
    <w:rsid w:val="00A11401"/>
    <w:rsid w:val="00A119E9"/>
    <w:rsid w:val="00A12358"/>
    <w:rsid w:val="00A1275A"/>
    <w:rsid w:val="00A1299E"/>
    <w:rsid w:val="00A135FE"/>
    <w:rsid w:val="00A13BE6"/>
    <w:rsid w:val="00A1424F"/>
    <w:rsid w:val="00A14E14"/>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13D"/>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11BE"/>
    <w:rsid w:val="00B82FC4"/>
    <w:rsid w:val="00B84305"/>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79D"/>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14CB"/>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BF0"/>
    <w:rsid w:val="00D16CEC"/>
    <w:rsid w:val="00D17663"/>
    <w:rsid w:val="00D176E1"/>
    <w:rsid w:val="00D2075D"/>
    <w:rsid w:val="00D21571"/>
    <w:rsid w:val="00D22431"/>
    <w:rsid w:val="00D22AF2"/>
    <w:rsid w:val="00D22E41"/>
    <w:rsid w:val="00D23602"/>
    <w:rsid w:val="00D23D8F"/>
    <w:rsid w:val="00D24270"/>
    <w:rsid w:val="00D246E4"/>
    <w:rsid w:val="00D25F87"/>
    <w:rsid w:val="00D2647C"/>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600"/>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6BC7"/>
    <w:rsid w:val="00DA74DC"/>
    <w:rsid w:val="00DB06FC"/>
    <w:rsid w:val="00DB0769"/>
    <w:rsid w:val="00DB0C7D"/>
    <w:rsid w:val="00DB1067"/>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235C"/>
    <w:rsid w:val="00EA373D"/>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9BB"/>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D7B70"/>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0731F"/>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45EF"/>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01C7B509-9757-4BA5-A5EB-12E2898A7B13}">
  <ds:schemaRefs>
    <ds:schemaRef ds:uri="http://schemas.microsoft.com/office/2006/metadata/properties"/>
    <ds:schemaRef ds:uri="http://schemas.microsoft.com/office/infopath/2007/PartnerControls"/>
    <ds:schemaRef ds:uri="6ea4cd7f-bab9-46bb-b6b9-7fea7b8aa6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 Perry</dc:creator>
  <cp:keywords/>
  <dc:description/>
  <cp:lastModifiedBy>Sharon Toon</cp:lastModifiedBy>
  <cp:revision>2</cp:revision>
  <cp:lastPrinted>2024-10-01T12:51:00Z</cp:lastPrinted>
  <dcterms:created xsi:type="dcterms:W3CDTF">2024-11-07T15:57:00Z</dcterms:created>
  <dcterms:modified xsi:type="dcterms:W3CDTF">2024-11-07T15:57:00Z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